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DE2F74" w:rsidRPr="00CA3F4F" w:rsidTr="006F2973">
        <w:trPr>
          <w:trHeight w:val="1738"/>
          <w:tblCellSpacing w:w="0" w:type="dxa"/>
        </w:trPr>
        <w:tc>
          <w:tcPr>
            <w:tcW w:w="4253" w:type="dxa"/>
          </w:tcPr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БАШҠОРТОСТАН РЕСПУБЛИКА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</w:p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СТӘРЛЕТАМАҠ РАЙОНЫ</w:t>
            </w:r>
          </w:p>
          <w:p w:rsidR="00DE2F74" w:rsidRPr="00CA3F4F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 РАЙОНЫНЫ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 СОВЕТЫ</w:t>
            </w:r>
          </w:p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 БИЛӘМӘ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</w:p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СОВЕТЫ</w:t>
            </w: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315" w:type="dxa"/>
          </w:tcPr>
          <w:p w:rsidR="00DE2F74" w:rsidRPr="00CA3F4F" w:rsidRDefault="00DE2F74" w:rsidP="006F2973">
            <w:pPr>
              <w:ind w:right="-1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F4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5F5600EB" wp14:editId="016E30D6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СОВЕТ</w:t>
            </w:r>
          </w:p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СЕЛЬСКОГО ПОСЕЛЕНИЯ</w:t>
            </w:r>
          </w:p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СЕЛЬСОВЕТ</w:t>
            </w:r>
          </w:p>
          <w:p w:rsidR="00DE2F74" w:rsidRPr="00DE2F74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2F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РАЙОНА</w:t>
            </w:r>
          </w:p>
          <w:p w:rsidR="00DE2F74" w:rsidRPr="00CA3F4F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DE2F74" w:rsidRPr="00CA3F4F" w:rsidRDefault="00DE2F74" w:rsidP="006F2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CA3F4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DE2F74" w:rsidRPr="00DE2F74" w:rsidTr="006F2973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DE2F74" w:rsidRPr="00DE2F74" w:rsidRDefault="00DE2F74" w:rsidP="006F2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2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Ҡ А Р А Р                            </w:t>
            </w:r>
            <w:r w:rsidRPr="00CA3F4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DE2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proofErr w:type="spellStart"/>
            <w:r w:rsidRPr="00DE2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 w:rsidRPr="00DE2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 Ш Е Н И Е</w:t>
            </w:r>
          </w:p>
        </w:tc>
      </w:tr>
    </w:tbl>
    <w:p w:rsidR="00B400CF" w:rsidRPr="002568D8" w:rsidRDefault="00C16B64" w:rsidP="00C16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Об установлении земельного налога на территории сельского поселения Тюрюшлинский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Стерлитамакский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 Республики Башкортостан</w:t>
      </w:r>
    </w:p>
    <w:p w:rsidR="00B400CF" w:rsidRPr="002568D8" w:rsidRDefault="00B400C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0156B3" w:rsidRPr="00D10401" w:rsidRDefault="00E14023" w:rsidP="00015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</w:t>
      </w:r>
      <w:r w:rsidR="000D5B40">
        <w:rPr>
          <w:rFonts w:ascii="Times New Roman" w:hAnsi="Times New Roman" w:cs="Times New Roman"/>
          <w:sz w:val="26"/>
          <w:szCs w:val="26"/>
          <w:lang w:val="ru-RU"/>
        </w:rPr>
        <w:t>йской Федерации, руководствуясь Уставом</w:t>
      </w:r>
      <w:bookmarkStart w:id="0" w:name="_GoBack"/>
      <w:bookmarkEnd w:id="0"/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1" w:name="OLE_LINK17"/>
      <w:bookmarkStart w:id="2" w:name="OLE_LINK18"/>
      <w:bookmarkStart w:id="3" w:name="OLE_LINK19"/>
      <w:bookmarkStart w:id="4" w:name="OLE_LINK20"/>
      <w:r w:rsidR="000156B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</w:t>
      </w:r>
      <w:r w:rsidR="000C62D5" w:rsidRPr="00D10401">
        <w:rPr>
          <w:rFonts w:ascii="Times New Roman" w:hAnsi="Times New Roman" w:cs="Times New Roman"/>
          <w:sz w:val="26"/>
          <w:szCs w:val="26"/>
          <w:lang w:val="ru-RU"/>
        </w:rPr>
        <w:t>поселения Тюрюшлинский</w:t>
      </w:r>
      <w:r w:rsidR="000156B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район Республики Башкортостан</w:t>
      </w:r>
      <w:bookmarkEnd w:id="1"/>
      <w:bookmarkEnd w:id="2"/>
      <w:r w:rsidR="000156B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bookmarkStart w:id="5" w:name="OLE_LINK6"/>
      <w:bookmarkStart w:id="6" w:name="OLE_LINK7"/>
      <w:r w:rsidR="000156B3" w:rsidRPr="00D10401">
        <w:rPr>
          <w:rFonts w:ascii="Times New Roman" w:hAnsi="Times New Roman" w:cs="Times New Roman"/>
          <w:sz w:val="26"/>
          <w:szCs w:val="26"/>
          <w:lang w:val="ru-RU"/>
        </w:rPr>
        <w:t>Совет сел</w:t>
      </w:r>
      <w:r w:rsidR="00B30CC9" w:rsidRPr="00D10401">
        <w:rPr>
          <w:rFonts w:ascii="Times New Roman" w:hAnsi="Times New Roman" w:cs="Times New Roman"/>
          <w:sz w:val="26"/>
          <w:szCs w:val="26"/>
          <w:lang w:val="ru-RU"/>
        </w:rPr>
        <w:t>ьского поселения Тюрюшлинский</w:t>
      </w:r>
      <w:r w:rsidR="000156B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район Республики Башкортостан</w:t>
      </w:r>
      <w:bookmarkEnd w:id="3"/>
      <w:bookmarkEnd w:id="4"/>
      <w:bookmarkEnd w:id="5"/>
      <w:bookmarkEnd w:id="6"/>
    </w:p>
    <w:p w:rsidR="000156B3" w:rsidRPr="00D10401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56B3" w:rsidRPr="00D10401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B400CF" w:rsidRPr="00D10401" w:rsidRDefault="00E14023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1. Ввести земельный налог на территории </w:t>
      </w:r>
      <w:r w:rsidR="000156B3" w:rsidRPr="00D10401">
        <w:rPr>
          <w:rFonts w:ascii="Times New Roman" w:hAnsi="Times New Roman" w:cs="Times New Roman"/>
          <w:sz w:val="26"/>
          <w:szCs w:val="26"/>
          <w:lang w:val="ru-RU"/>
        </w:rPr>
        <w:t>сел</w:t>
      </w:r>
      <w:r w:rsidR="00B30CC9" w:rsidRPr="00D10401">
        <w:rPr>
          <w:rFonts w:ascii="Times New Roman" w:hAnsi="Times New Roman" w:cs="Times New Roman"/>
          <w:sz w:val="26"/>
          <w:szCs w:val="26"/>
          <w:lang w:val="ru-RU"/>
        </w:rPr>
        <w:t>ьского поселения Тюрюшлинский</w:t>
      </w:r>
      <w:r w:rsidR="000156B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район Республики Башкортостан</w:t>
      </w:r>
    </w:p>
    <w:p w:rsidR="000156B3" w:rsidRPr="00D10401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2. Установить налоговые ставки в следующих размерах:</w:t>
      </w:r>
    </w:p>
    <w:p w:rsidR="00B400CF" w:rsidRPr="00D10401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="006635E5" w:rsidRPr="00D10401">
        <w:rPr>
          <w:rFonts w:ascii="Times New Roman" w:hAnsi="Times New Roman" w:cs="Times New Roman"/>
          <w:sz w:val="26"/>
          <w:szCs w:val="26"/>
          <w:lang w:val="ru-RU"/>
        </w:rPr>
        <w:t>0,2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7" w:name="OLE_LINK24"/>
      <w:bookmarkStart w:id="8" w:name="OLE_LINK25"/>
      <w:bookmarkStart w:id="9" w:name="OLE_LINK26"/>
      <w:r w:rsidRPr="00D10401">
        <w:rPr>
          <w:rFonts w:ascii="Times New Roman" w:hAnsi="Times New Roman" w:cs="Times New Roman"/>
          <w:sz w:val="26"/>
          <w:szCs w:val="26"/>
          <w:lang w:val="ru-RU"/>
        </w:rPr>
        <w:t>процента</w:t>
      </w:r>
      <w:bookmarkEnd w:id="7"/>
      <w:bookmarkEnd w:id="8"/>
      <w:bookmarkEnd w:id="9"/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10" w:name="OLE_LINK27"/>
      <w:bookmarkStart w:id="11" w:name="OLE_LINK28"/>
      <w:bookmarkStart w:id="12" w:name="OLE_LINK29"/>
      <w:r w:rsidRPr="00D10401">
        <w:rPr>
          <w:rFonts w:ascii="Times New Roman" w:hAnsi="Times New Roman" w:cs="Times New Roman"/>
          <w:sz w:val="26"/>
          <w:szCs w:val="26"/>
          <w:lang w:val="ru-RU"/>
        </w:rPr>
        <w:t>в отношении земельных участков</w:t>
      </w:r>
      <w:bookmarkEnd w:id="10"/>
      <w:bookmarkEnd w:id="11"/>
      <w:bookmarkEnd w:id="12"/>
      <w:r w:rsidRPr="00D1040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B400CF" w:rsidRPr="00D10401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56B3" w:rsidRPr="00D10401" w:rsidRDefault="000156B3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635E5" w:rsidRPr="00D10401" w:rsidRDefault="006635E5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400CF" w:rsidRPr="00D10401" w:rsidRDefault="006635E5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2.2. 0,1 процента в отношении земельных участков </w:t>
      </w:r>
      <w:r w:rsidR="00E14023" w:rsidRPr="00D10401">
        <w:rPr>
          <w:rFonts w:ascii="Times New Roman" w:hAnsi="Times New Roman" w:cs="Times New Roman"/>
          <w:sz w:val="26"/>
          <w:szCs w:val="26"/>
          <w:lang w:val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400CF" w:rsidRPr="00D10401" w:rsidRDefault="00B400CF" w:rsidP="00555039">
      <w:pPr>
        <w:widowControl w:val="0"/>
        <w:autoSpaceDE w:val="0"/>
        <w:autoSpaceDN w:val="0"/>
        <w:adjustRightInd w:val="0"/>
        <w:spacing w:after="0" w:line="2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3" w:name="page3"/>
      <w:bookmarkEnd w:id="13"/>
    </w:p>
    <w:p w:rsidR="00B400CF" w:rsidRPr="00D10401" w:rsidRDefault="00E14023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6635E5" w:rsidRPr="00D1040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635E5" w:rsidRPr="00D10401">
        <w:rPr>
          <w:rFonts w:ascii="Times New Roman" w:hAnsi="Times New Roman" w:cs="Times New Roman"/>
          <w:sz w:val="26"/>
          <w:szCs w:val="26"/>
          <w:lang w:val="ru-RU"/>
        </w:rPr>
        <w:t>1,5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процента в отношении прочих земельных участков.</w:t>
      </w:r>
    </w:p>
    <w:p w:rsidR="00B400CF" w:rsidRPr="00D10401" w:rsidRDefault="00E14023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3. Установить по земельному налогу следующие налоговые льготы:</w:t>
      </w:r>
    </w:p>
    <w:p w:rsidR="006635E5" w:rsidRPr="00D10401" w:rsidRDefault="006635E5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1) </w:t>
      </w:r>
      <w:r w:rsidR="00FC0A9C" w:rsidRPr="00D10401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>свободить от уплаты земельного налога следующие категории налогоплательщиков:</w:t>
      </w:r>
    </w:p>
    <w:p w:rsidR="006635E5" w:rsidRPr="00D10401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635E5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6635E5" w:rsidRPr="00D10401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635E5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работников добровольной пожарной охраны и добровольных пожарных;</w:t>
      </w:r>
    </w:p>
    <w:p w:rsidR="006635E5" w:rsidRPr="00D10401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635E5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общественные объединения добровольной пожарной охраны в отношении земельных участков на которых расположено имущество добровольной пожарной охраны;</w:t>
      </w:r>
    </w:p>
    <w:p w:rsidR="006635E5" w:rsidRPr="00D10401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635E5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- в отношении земельных участков, используемых ими исключительно для отдыха и оздоровления детей</w:t>
      </w:r>
      <w:r w:rsidR="00861A2D" w:rsidRPr="00D1040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61A2D" w:rsidRPr="00D10401" w:rsidRDefault="00861A2D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- органы государственной власти и управления Республики Башкортостан, органы местного самоуправления - в отношении земельных участков, используемых ими для 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lastRenderedPageBreak/>
        <w:t>непосредственного выполнения возложенных на них функций;</w:t>
      </w:r>
    </w:p>
    <w:p w:rsidR="006635E5" w:rsidRPr="00D10401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- ветеранов труда, пенсия которым назначена по старости;</w:t>
      </w:r>
    </w:p>
    <w:p w:rsidR="00FC0A9C" w:rsidRPr="00D10401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- многодетные семьи</w:t>
      </w:r>
      <w:r w:rsidR="00DA7155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C40C91" w:rsidRPr="00D10401">
        <w:rPr>
          <w:rFonts w:ascii="Times New Roman" w:hAnsi="Times New Roman" w:cs="Times New Roman"/>
          <w:sz w:val="26"/>
          <w:szCs w:val="26"/>
          <w:lang w:val="ru-RU"/>
        </w:rPr>
        <w:t>семьи,</w:t>
      </w:r>
      <w:r w:rsidR="00DA7155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имеющие на иждивении трех и более несовершеннолетних детей при предоставлении свидетельства о рождении на каждого ребенка и справки о составе семьи)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400CF" w:rsidRPr="00D10401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400CF" w:rsidRPr="00D10401" w:rsidRDefault="00C40C91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Налоговые льготы,</w:t>
      </w:r>
      <w:r w:rsidR="00FC0A9C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установленные 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>настоящим пунктом,</w:t>
      </w:r>
      <w:r w:rsidR="00FC0A9C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14023" w:rsidRPr="00D10401">
        <w:rPr>
          <w:rFonts w:ascii="Times New Roman" w:hAnsi="Times New Roman" w:cs="Times New Roman"/>
          <w:sz w:val="26"/>
          <w:szCs w:val="26"/>
          <w:lang w:val="ru-RU"/>
        </w:rPr>
        <w:t>не распространяются на земельные участки (часть, доли земельных участков), сдаваемые в аренду.</w:t>
      </w:r>
    </w:p>
    <w:p w:rsidR="00514A4F" w:rsidRPr="00D10401" w:rsidRDefault="00C40C91" w:rsidP="00555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Физическим лицам,</w:t>
      </w:r>
      <w:r w:rsidR="00514A4F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имеющим право на освобождение от уплаты земельного налога</w:t>
      </w:r>
      <w:r w:rsidR="0012155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настоящим решением</w:t>
      </w:r>
      <w:r w:rsidR="00514A4F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, льгота предоставляется в отношении одного земельного участка </w:t>
      </w:r>
      <w:r w:rsidR="00861A2D" w:rsidRPr="00D10401">
        <w:rPr>
          <w:rFonts w:ascii="Times New Roman" w:hAnsi="Times New Roman" w:cs="Times New Roman"/>
          <w:sz w:val="26"/>
          <w:szCs w:val="26"/>
          <w:lang w:val="ru-RU"/>
        </w:rPr>
        <w:t>в виде уменьшения н</w:t>
      </w:r>
      <w:r w:rsidR="00514A4F" w:rsidRPr="00D10401">
        <w:rPr>
          <w:rFonts w:ascii="Times New Roman" w:hAnsi="Times New Roman" w:cs="Times New Roman"/>
          <w:sz w:val="26"/>
          <w:szCs w:val="26"/>
          <w:lang w:val="ru-RU"/>
        </w:rPr>
        <w:t>алогов</w:t>
      </w:r>
      <w:r w:rsidR="00861A2D" w:rsidRPr="00D10401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514A4F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баз</w:t>
      </w:r>
      <w:r w:rsidR="00861A2D" w:rsidRPr="00D10401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514A4F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на величину кадастровой стоимости </w:t>
      </w:r>
      <w:r w:rsidR="000553AA" w:rsidRPr="00D10401">
        <w:rPr>
          <w:rFonts w:ascii="Times New Roman" w:hAnsi="Times New Roman" w:cs="Times New Roman"/>
          <w:sz w:val="26"/>
          <w:szCs w:val="26"/>
          <w:lang w:val="ru-RU"/>
        </w:rPr>
        <w:t>25</w:t>
      </w:r>
      <w:r w:rsidR="00861A2D" w:rsidRPr="00D10401">
        <w:rPr>
          <w:rFonts w:ascii="Times New Roman" w:hAnsi="Times New Roman" w:cs="Times New Roman"/>
          <w:sz w:val="26"/>
          <w:szCs w:val="26"/>
          <w:lang w:val="ru-RU"/>
        </w:rPr>
        <w:t>00</w:t>
      </w:r>
      <w:r w:rsidR="00514A4F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квадратных метров в отношении земельных участков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хозяйства.</w:t>
      </w:r>
    </w:p>
    <w:p w:rsidR="00861A2D" w:rsidRPr="00D10401" w:rsidRDefault="00CB6AD1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301B7F" w:rsidRPr="00D10401">
        <w:rPr>
          <w:rFonts w:ascii="Times New Roman" w:hAnsi="Times New Roman" w:cs="Times New Roman"/>
          <w:sz w:val="26"/>
          <w:szCs w:val="26"/>
          <w:lang w:val="ru-RU"/>
        </w:rPr>
        <w:t>) предоставить льготу в размере 50% от начисленного земельного налога юридическим лицам и индивидуальным предпринимателям, реализующим инвестиционные проекты на участках, свободных от построек, в течение трех лет с момента начала осуществления вложений в основные средства.</w:t>
      </w:r>
    </w:p>
    <w:p w:rsidR="00B400CF" w:rsidRPr="00D10401" w:rsidRDefault="00555039" w:rsidP="008913DD">
      <w:pPr>
        <w:widowControl w:val="0"/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E1402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 следующие порядок и сроки уплаты земельного налога и авансовых платежей по земельному налогу: </w:t>
      </w:r>
    </w:p>
    <w:p w:rsidR="00130556" w:rsidRPr="00D10401" w:rsidRDefault="00555039" w:rsidP="00891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4.1. </w:t>
      </w:r>
      <w:r w:rsidR="00130556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B400CF" w:rsidRPr="00D10401" w:rsidRDefault="00555039" w:rsidP="008913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>4.2.</w:t>
      </w:r>
      <w:r w:rsidR="00E1402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0556" w:rsidRPr="00D10401">
        <w:rPr>
          <w:rFonts w:ascii="Times New Roman" w:hAnsi="Times New Roman" w:cs="Times New Roman"/>
          <w:sz w:val="26"/>
          <w:szCs w:val="26"/>
          <w:lang w:val="ru-RU"/>
        </w:rPr>
        <w:t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130556" w:rsidRPr="00D10401" w:rsidRDefault="00555039" w:rsidP="008913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4.3. </w:t>
      </w:r>
      <w:r w:rsidR="00130556" w:rsidRPr="00D10401">
        <w:rPr>
          <w:rFonts w:ascii="Times New Roman" w:hAnsi="Times New Roman" w:cs="Times New Roman"/>
          <w:sz w:val="26"/>
          <w:szCs w:val="26"/>
          <w:lang w:val="ru-RU"/>
        </w:rPr>
        <w:t>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400CF" w:rsidRPr="00D10401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400CF" w:rsidRPr="00D10401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="00E1402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Признать утратившим силу решение </w:t>
      </w:r>
      <w:r w:rsidR="00130556" w:rsidRPr="00D10401">
        <w:rPr>
          <w:rFonts w:ascii="Times New Roman" w:hAnsi="Times New Roman" w:cs="Times New Roman"/>
          <w:sz w:val="26"/>
          <w:szCs w:val="26"/>
          <w:lang w:val="ru-RU"/>
        </w:rPr>
        <w:t>Совета сельско</w:t>
      </w:r>
      <w:r w:rsidR="00F64C68" w:rsidRPr="00D10401">
        <w:rPr>
          <w:rFonts w:ascii="Times New Roman" w:hAnsi="Times New Roman" w:cs="Times New Roman"/>
          <w:sz w:val="26"/>
          <w:szCs w:val="26"/>
          <w:lang w:val="ru-RU"/>
        </w:rPr>
        <w:t>го поселения Тюрюшлинский</w:t>
      </w:r>
      <w:r w:rsidR="00130556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</w:t>
      </w:r>
      <w:r w:rsidR="00F64C68" w:rsidRPr="00D10401">
        <w:rPr>
          <w:rFonts w:ascii="Times New Roman" w:hAnsi="Times New Roman" w:cs="Times New Roman"/>
          <w:sz w:val="26"/>
          <w:szCs w:val="26"/>
          <w:lang w:val="ru-RU"/>
        </w:rPr>
        <w:t>он Республики Башкортостан от 29</w:t>
      </w:r>
      <w:r w:rsidR="00130556" w:rsidRPr="00D10401">
        <w:rPr>
          <w:rFonts w:ascii="Times New Roman" w:hAnsi="Times New Roman" w:cs="Times New Roman"/>
          <w:sz w:val="26"/>
          <w:szCs w:val="26"/>
          <w:lang w:val="ru-RU"/>
        </w:rPr>
        <w:t>.11.201</w:t>
      </w:r>
      <w:r w:rsidR="00026C11" w:rsidRPr="00D10401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F64C68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г. № 142</w:t>
      </w:r>
      <w:r w:rsidR="00130556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«Об установлении земельного налога» с внесенными изменениями и дополнениями.</w:t>
      </w:r>
    </w:p>
    <w:p w:rsidR="00B400CF" w:rsidRPr="00D10401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="00E14023" w:rsidRPr="00D10401">
        <w:rPr>
          <w:rFonts w:ascii="Times New Roman" w:hAnsi="Times New Roman" w:cs="Times New Roman"/>
          <w:sz w:val="26"/>
          <w:szCs w:val="26"/>
          <w:lang w:val="ru-RU"/>
        </w:rPr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026C11" w:rsidRPr="00D10401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E14023"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года. </w:t>
      </w:r>
    </w:p>
    <w:p w:rsidR="00B400CF" w:rsidRPr="00D10401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55039" w:rsidRPr="00D10401" w:rsidRDefault="00555039" w:rsidP="00F2760C">
      <w:pPr>
        <w:pStyle w:val="a3"/>
        <w:widowControl w:val="0"/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7. Решение подлежит официальному обнародованию в соответствии с Уставом </w:t>
      </w:r>
      <w:r w:rsidR="00493C73" w:rsidRPr="00D10401">
        <w:rPr>
          <w:rFonts w:ascii="Times New Roman" w:hAnsi="Times New Roman" w:cs="Times New Roman"/>
          <w:sz w:val="26"/>
          <w:szCs w:val="26"/>
          <w:lang w:val="ru-RU"/>
        </w:rPr>
        <w:t>сельского поселения Тюрюшлинский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район Республики Башкортостан в здании администрации сельско</w:t>
      </w:r>
      <w:r w:rsidR="00493C73" w:rsidRPr="00D10401">
        <w:rPr>
          <w:rFonts w:ascii="Times New Roman" w:hAnsi="Times New Roman" w:cs="Times New Roman"/>
          <w:sz w:val="26"/>
          <w:szCs w:val="26"/>
          <w:lang w:val="ru-RU"/>
        </w:rPr>
        <w:t>го поселения Тюрюшлинский</w:t>
      </w:r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D10401">
        <w:rPr>
          <w:rFonts w:ascii="Times New Roman" w:hAnsi="Times New Roman" w:cs="Times New Roman"/>
          <w:sz w:val="26"/>
          <w:szCs w:val="26"/>
          <w:lang w:val="ru-RU"/>
        </w:rPr>
        <w:t>Стерлитамакский</w:t>
      </w:r>
      <w:proofErr w:type="spellEnd"/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14" w:name="OLE_LINK60"/>
      <w:bookmarkStart w:id="15" w:name="OLE_LINK61"/>
      <w:bookmarkStart w:id="16" w:name="OLE_LINK62"/>
      <w:r w:rsidRPr="00D10401">
        <w:rPr>
          <w:rFonts w:ascii="Times New Roman" w:hAnsi="Times New Roman" w:cs="Times New Roman"/>
          <w:sz w:val="26"/>
          <w:szCs w:val="26"/>
          <w:lang w:val="ru-RU"/>
        </w:rPr>
        <w:t>район</w:t>
      </w:r>
      <w:bookmarkEnd w:id="14"/>
      <w:bookmarkEnd w:id="15"/>
      <w:bookmarkEnd w:id="16"/>
      <w:r w:rsidRPr="00D10401">
        <w:rPr>
          <w:rFonts w:ascii="Times New Roman" w:hAnsi="Times New Roman" w:cs="Times New Roman"/>
          <w:sz w:val="26"/>
          <w:szCs w:val="26"/>
          <w:lang w:val="ru-RU"/>
        </w:rPr>
        <w:t xml:space="preserve"> Республики Башкортостан</w:t>
      </w:r>
    </w:p>
    <w:p w:rsidR="00F2760C" w:rsidRPr="00D10401" w:rsidRDefault="00F2760C" w:rsidP="00F2760C">
      <w:pPr>
        <w:pStyle w:val="a3"/>
        <w:widowControl w:val="0"/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>Глава сельского поселения</w:t>
      </w: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D10401">
        <w:rPr>
          <w:rFonts w:ascii="Times New Roman" w:hAnsi="Times New Roman" w:cs="Times New Roman"/>
          <w:sz w:val="26"/>
          <w:szCs w:val="26"/>
          <w:lang w:val="ru-RU" w:eastAsia="x-none"/>
        </w:rPr>
        <w:t>Тюрюшлинский</w:t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сельсовет</w:t>
      </w: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муниципального района </w:t>
      </w: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x-none" w:eastAsia="x-none"/>
        </w:rPr>
      </w:pPr>
      <w:proofErr w:type="spellStart"/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>Стерлитамакский</w:t>
      </w:r>
      <w:proofErr w:type="spellEnd"/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район </w:t>
      </w: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Республики Башкортостан </w:t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ab/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ab/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ab/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ab/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ab/>
        <w:t>Р.Р. Мурзабаев</w:t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ab/>
      </w: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x-none" w:eastAsia="x-none"/>
        </w:rPr>
      </w:pP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D10401">
        <w:rPr>
          <w:rFonts w:ascii="Times New Roman" w:hAnsi="Times New Roman" w:cs="Times New Roman"/>
          <w:sz w:val="26"/>
          <w:szCs w:val="26"/>
          <w:lang w:val="ru-RU" w:eastAsia="x-none"/>
        </w:rPr>
        <w:t>12 ноября</w:t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201</w:t>
      </w:r>
      <w:r w:rsidRPr="00D10401">
        <w:rPr>
          <w:rFonts w:ascii="Times New Roman" w:hAnsi="Times New Roman" w:cs="Times New Roman"/>
          <w:sz w:val="26"/>
          <w:szCs w:val="26"/>
          <w:lang w:val="ru-RU" w:eastAsia="x-none"/>
        </w:rPr>
        <w:t>8</w:t>
      </w: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г.</w:t>
      </w: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ru-RU" w:eastAsia="x-none"/>
        </w:rPr>
      </w:pP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№ </w:t>
      </w:r>
      <w:r w:rsidR="00D10401">
        <w:rPr>
          <w:rFonts w:ascii="Times New Roman" w:hAnsi="Times New Roman" w:cs="Times New Roman"/>
          <w:sz w:val="26"/>
          <w:szCs w:val="26"/>
          <w:lang w:val="ru-RU" w:eastAsia="x-none"/>
        </w:rPr>
        <w:t>205</w:t>
      </w:r>
    </w:p>
    <w:p w:rsidR="00F2760C" w:rsidRPr="00D10401" w:rsidRDefault="00F2760C" w:rsidP="00F2760C">
      <w:pPr>
        <w:spacing w:after="0"/>
        <w:rPr>
          <w:rFonts w:ascii="Times New Roman" w:hAnsi="Times New Roman" w:cs="Times New Roman"/>
          <w:sz w:val="26"/>
          <w:szCs w:val="26"/>
          <w:lang w:val="ru-RU" w:eastAsia="x-none"/>
        </w:rPr>
      </w:pPr>
      <w:r w:rsidRPr="00D10401">
        <w:rPr>
          <w:rFonts w:ascii="Times New Roman" w:hAnsi="Times New Roman" w:cs="Times New Roman"/>
          <w:sz w:val="26"/>
          <w:szCs w:val="26"/>
          <w:lang w:val="x-none" w:eastAsia="x-none"/>
        </w:rPr>
        <w:t>с.</w:t>
      </w:r>
      <w:r w:rsidRPr="00D10401">
        <w:rPr>
          <w:rFonts w:ascii="Times New Roman" w:hAnsi="Times New Roman" w:cs="Times New Roman"/>
          <w:sz w:val="26"/>
          <w:szCs w:val="26"/>
          <w:lang w:val="ru-RU" w:eastAsia="x-none"/>
        </w:rPr>
        <w:t xml:space="preserve"> </w:t>
      </w:r>
      <w:proofErr w:type="spellStart"/>
      <w:r w:rsidRPr="00D10401">
        <w:rPr>
          <w:rFonts w:ascii="Times New Roman" w:hAnsi="Times New Roman" w:cs="Times New Roman"/>
          <w:sz w:val="26"/>
          <w:szCs w:val="26"/>
          <w:lang w:val="ru-RU" w:eastAsia="x-none"/>
        </w:rPr>
        <w:t>Тюрюшля</w:t>
      </w:r>
      <w:proofErr w:type="spellEnd"/>
    </w:p>
    <w:p w:rsidR="00555039" w:rsidRPr="00D10401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401">
        <w:rPr>
          <w:rFonts w:ascii="Times New Roman" w:hAnsi="Times New Roman" w:cs="Times New Roman"/>
          <w:sz w:val="26"/>
          <w:szCs w:val="26"/>
        </w:rPr>
        <w:tab/>
      </w:r>
      <w:r w:rsidRPr="00D10401">
        <w:rPr>
          <w:rFonts w:ascii="Times New Roman" w:hAnsi="Times New Roman" w:cs="Times New Roman"/>
          <w:sz w:val="26"/>
          <w:szCs w:val="26"/>
        </w:rPr>
        <w:tab/>
      </w:r>
      <w:r w:rsidRPr="00D10401">
        <w:rPr>
          <w:rFonts w:ascii="Times New Roman" w:hAnsi="Times New Roman" w:cs="Times New Roman"/>
          <w:sz w:val="26"/>
          <w:szCs w:val="26"/>
        </w:rPr>
        <w:tab/>
      </w:r>
      <w:r w:rsidRPr="00D10401">
        <w:rPr>
          <w:rFonts w:ascii="Times New Roman" w:hAnsi="Times New Roman" w:cs="Times New Roman"/>
          <w:sz w:val="26"/>
          <w:szCs w:val="26"/>
        </w:rPr>
        <w:tab/>
      </w:r>
      <w:r w:rsidRPr="00D10401">
        <w:rPr>
          <w:rFonts w:ascii="Times New Roman" w:hAnsi="Times New Roman" w:cs="Times New Roman"/>
          <w:sz w:val="26"/>
          <w:szCs w:val="26"/>
        </w:rPr>
        <w:tab/>
      </w:r>
      <w:r w:rsidRPr="00D10401">
        <w:rPr>
          <w:rFonts w:ascii="Times New Roman" w:hAnsi="Times New Roman" w:cs="Times New Roman"/>
          <w:sz w:val="26"/>
          <w:szCs w:val="26"/>
        </w:rPr>
        <w:tab/>
      </w:r>
    </w:p>
    <w:p w:rsidR="00B400CF" w:rsidRPr="00D10401" w:rsidRDefault="00B400CF" w:rsidP="00D104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sectPr w:rsidR="00B400CF" w:rsidRPr="00D10401" w:rsidSect="000156B3">
      <w:pgSz w:w="11900" w:h="16838" w:code="9"/>
      <w:pgMar w:top="567" w:right="567" w:bottom="567" w:left="1418" w:header="720" w:footer="720" w:gutter="0"/>
      <w:cols w:space="720" w:equalWidth="0">
        <w:col w:w="99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836104"/>
    <w:multiLevelType w:val="hybridMultilevel"/>
    <w:tmpl w:val="0276C0FE"/>
    <w:lvl w:ilvl="0" w:tplc="47C4B3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13550C"/>
    <w:multiLevelType w:val="multilevel"/>
    <w:tmpl w:val="B4F6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3"/>
    <w:rsid w:val="000156B3"/>
    <w:rsid w:val="00026C11"/>
    <w:rsid w:val="000553AA"/>
    <w:rsid w:val="000C62D5"/>
    <w:rsid w:val="000D5B40"/>
    <w:rsid w:val="00121553"/>
    <w:rsid w:val="00130556"/>
    <w:rsid w:val="002568D8"/>
    <w:rsid w:val="00301B7F"/>
    <w:rsid w:val="00493C73"/>
    <w:rsid w:val="00514A4F"/>
    <w:rsid w:val="00555039"/>
    <w:rsid w:val="00600A1B"/>
    <w:rsid w:val="006323EF"/>
    <w:rsid w:val="006635E5"/>
    <w:rsid w:val="00682962"/>
    <w:rsid w:val="007015E4"/>
    <w:rsid w:val="00861A2D"/>
    <w:rsid w:val="008913DD"/>
    <w:rsid w:val="009C3596"/>
    <w:rsid w:val="00B30CC9"/>
    <w:rsid w:val="00B400CF"/>
    <w:rsid w:val="00C16B64"/>
    <w:rsid w:val="00C40C91"/>
    <w:rsid w:val="00CB6AD1"/>
    <w:rsid w:val="00D10401"/>
    <w:rsid w:val="00DA7155"/>
    <w:rsid w:val="00DE2F74"/>
    <w:rsid w:val="00E14023"/>
    <w:rsid w:val="00F2760C"/>
    <w:rsid w:val="00F64C68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5FE22"/>
  <w15:docId w15:val="{82C3D643-E42F-4CF4-81D7-751CE40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Тюрюшлинский</cp:lastModifiedBy>
  <cp:revision>13</cp:revision>
  <dcterms:created xsi:type="dcterms:W3CDTF">2018-12-04T03:56:00Z</dcterms:created>
  <dcterms:modified xsi:type="dcterms:W3CDTF">2018-12-04T04:20:00Z</dcterms:modified>
</cp:coreProperties>
</file>