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821B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821B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821BC" w:rsidRPr="004821BC">
        <w:rPr>
          <w:rStyle w:val="a9"/>
        </w:rPr>
        <w:t>Администрация сельского поселения Тюрюшлинский сельсовет муниципального района Стерлитамакский район Республики Башкортостан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2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2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821BC" w:rsidRPr="00F06873" w:rsidTr="004654AF">
        <w:tc>
          <w:tcPr>
            <w:tcW w:w="959" w:type="dxa"/>
            <w:shd w:val="clear" w:color="auto" w:fill="auto"/>
            <w:vAlign w:val="center"/>
          </w:tcPr>
          <w:p w:rsidR="004821BC" w:rsidRPr="00F06873" w:rsidRDefault="004821B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21BC" w:rsidRPr="004821BC" w:rsidRDefault="004821BC" w:rsidP="001B19D8">
            <w:pPr>
              <w:jc w:val="center"/>
              <w:rPr>
                <w:b/>
                <w:sz w:val="18"/>
                <w:szCs w:val="18"/>
              </w:rPr>
            </w:pPr>
            <w:r w:rsidRPr="004821B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21BC" w:rsidRPr="00F06873" w:rsidTr="004654AF">
        <w:tc>
          <w:tcPr>
            <w:tcW w:w="959" w:type="dxa"/>
            <w:shd w:val="clear" w:color="auto" w:fill="auto"/>
            <w:vAlign w:val="center"/>
          </w:tcPr>
          <w:p w:rsidR="004821BC" w:rsidRPr="00F06873" w:rsidRDefault="00482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21BC" w:rsidRPr="004821BC" w:rsidRDefault="00482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21BC" w:rsidRPr="00F06873" w:rsidRDefault="00482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  <w:r w:rsidR="004821BC">
        <w:t xml:space="preserve"> 14.11.2018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21BC" w:rsidP="009D6532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21BC" w:rsidP="009D6532">
            <w:pPr>
              <w:pStyle w:val="aa"/>
            </w:pPr>
            <w:r>
              <w:t>Мурзабаев Р.Р.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821B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821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21BC" w:rsidP="009D6532">
            <w:pPr>
              <w:pStyle w:val="aa"/>
            </w:pPr>
            <w:r>
              <w:t>Управляющий делами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21BC" w:rsidP="009D6532">
            <w:pPr>
              <w:pStyle w:val="aa"/>
            </w:pPr>
            <w:r>
              <w:t>Федорова Л.Л.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821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821BC" w:rsidRPr="004821BC" w:rsidTr="004821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1BC" w:rsidRPr="004821BC" w:rsidRDefault="004821BC" w:rsidP="009D6532">
            <w:pPr>
              <w:pStyle w:val="aa"/>
            </w:pPr>
            <w:r>
              <w:t>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21BC" w:rsidRPr="004821BC" w:rsidRDefault="004821B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1BC" w:rsidRPr="004821BC" w:rsidRDefault="004821B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21BC" w:rsidRPr="004821BC" w:rsidRDefault="004821B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1BC" w:rsidRPr="004821BC" w:rsidRDefault="004821BC" w:rsidP="009D6532">
            <w:pPr>
              <w:pStyle w:val="aa"/>
            </w:pPr>
            <w:r>
              <w:t>Гиззатуллин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21BC" w:rsidRPr="004821BC" w:rsidRDefault="004821B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1BC" w:rsidRPr="004821BC" w:rsidRDefault="004821BC" w:rsidP="009D6532">
            <w:pPr>
              <w:pStyle w:val="aa"/>
            </w:pPr>
          </w:p>
        </w:tc>
      </w:tr>
      <w:tr w:rsidR="004821BC" w:rsidRPr="004821BC" w:rsidTr="004821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21BC" w:rsidRPr="004821BC" w:rsidRDefault="004821BC" w:rsidP="009D6532">
            <w:pPr>
              <w:pStyle w:val="aa"/>
              <w:rPr>
                <w:vertAlign w:val="superscript"/>
              </w:rPr>
            </w:pPr>
            <w:r w:rsidRPr="004821B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21BC" w:rsidRPr="004821BC" w:rsidRDefault="004821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21BC" w:rsidRPr="004821BC" w:rsidRDefault="004821BC" w:rsidP="009D6532">
            <w:pPr>
              <w:pStyle w:val="aa"/>
              <w:rPr>
                <w:vertAlign w:val="superscript"/>
              </w:rPr>
            </w:pPr>
            <w:r w:rsidRPr="004821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21BC" w:rsidRPr="004821BC" w:rsidRDefault="004821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21BC" w:rsidRPr="004821BC" w:rsidRDefault="004821BC" w:rsidP="009D6532">
            <w:pPr>
              <w:pStyle w:val="aa"/>
              <w:rPr>
                <w:vertAlign w:val="superscript"/>
              </w:rPr>
            </w:pPr>
            <w:r w:rsidRPr="004821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21BC" w:rsidRPr="004821BC" w:rsidRDefault="004821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21BC" w:rsidRPr="004821BC" w:rsidRDefault="004821BC" w:rsidP="009D6532">
            <w:pPr>
              <w:pStyle w:val="aa"/>
              <w:rPr>
                <w:vertAlign w:val="superscript"/>
              </w:rPr>
            </w:pPr>
            <w:r w:rsidRPr="004821B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821BC" w:rsidTr="004821B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21BC" w:rsidRDefault="004821BC" w:rsidP="002743B5">
            <w:pPr>
              <w:pStyle w:val="aa"/>
            </w:pPr>
            <w:r w:rsidRPr="004821BC">
              <w:t>3960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21B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21B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21B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21BC" w:rsidRDefault="004821BC" w:rsidP="002743B5">
            <w:pPr>
              <w:pStyle w:val="aa"/>
            </w:pPr>
            <w:r w:rsidRPr="004821BC">
              <w:t>Аписов И.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21B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21BC" w:rsidRDefault="004821BC" w:rsidP="002743B5">
            <w:pPr>
              <w:pStyle w:val="aa"/>
            </w:pPr>
            <w:r>
              <w:t>14.11.2018</w:t>
            </w:r>
            <w:bookmarkStart w:id="11" w:name="_GoBack"/>
            <w:bookmarkEnd w:id="11"/>
          </w:p>
        </w:tc>
      </w:tr>
      <w:tr w:rsidR="002743B5" w:rsidRPr="004821BC" w:rsidTr="004821B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821BC" w:rsidRDefault="004821BC" w:rsidP="002743B5">
            <w:pPr>
              <w:pStyle w:val="aa"/>
              <w:rPr>
                <w:b/>
                <w:vertAlign w:val="superscript"/>
              </w:rPr>
            </w:pPr>
            <w:r w:rsidRPr="004821B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821B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821BC" w:rsidRDefault="004821BC" w:rsidP="002743B5">
            <w:pPr>
              <w:pStyle w:val="aa"/>
              <w:rPr>
                <w:b/>
                <w:vertAlign w:val="superscript"/>
              </w:rPr>
            </w:pPr>
            <w:r w:rsidRPr="004821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821B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821BC" w:rsidRDefault="004821BC" w:rsidP="002743B5">
            <w:pPr>
              <w:pStyle w:val="aa"/>
              <w:rPr>
                <w:b/>
                <w:vertAlign w:val="superscript"/>
              </w:rPr>
            </w:pPr>
            <w:r w:rsidRPr="004821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821B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821BC" w:rsidRDefault="004821BC" w:rsidP="002743B5">
            <w:pPr>
              <w:pStyle w:val="aa"/>
              <w:rPr>
                <w:vertAlign w:val="superscript"/>
              </w:rPr>
            </w:pPr>
            <w:r w:rsidRPr="004821B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7"/>
    <w:docVar w:name="ceh_info" w:val="Администрация сельского поселения Тюрюшлинский сельсовет муниципального района Стерлитамакский район Республики Башкортостан"/>
    <w:docVar w:name="doc_name" w:val="Документ67"/>
    <w:docVar w:name="doc_type" w:val="5"/>
    <w:docVar w:name="org_guid" w:val="CF2E54267369446CB25FE3F39CCE4368"/>
    <w:docVar w:name="org_id" w:val="186"/>
    <w:docVar w:name="org_name" w:val="     "/>
    <w:docVar w:name="pers_guids" w:val="D480356A810740CE85AA6F1E7819B8EC@127-118-100 19"/>
    <w:docVar w:name="pers_snils" w:val="D480356A810740CE85AA6F1E7819B8EC@127-118-100 19"/>
    <w:docVar w:name="rbtd_name" w:val="Администрация сельского поселения Тюрюшлинский сельсовет муниципального района Стерлитамакский район Республики Башкортостан"/>
    <w:docVar w:name="step_test" w:val="6"/>
    <w:docVar w:name="sv_docs" w:val="1"/>
  </w:docVars>
  <w:rsids>
    <w:rsidRoot w:val="004821B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21BC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HP</dc:creator>
  <cp:lastModifiedBy>HP</cp:lastModifiedBy>
  <cp:revision>1</cp:revision>
  <dcterms:created xsi:type="dcterms:W3CDTF">2018-11-14T07:58:00Z</dcterms:created>
  <dcterms:modified xsi:type="dcterms:W3CDTF">2018-11-14T07:58:00Z</dcterms:modified>
</cp:coreProperties>
</file>