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72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92"/>
      </w:tblGrid>
      <w:tr w:rsidR="00520C88" w:rsidRPr="00CC5DD0" w:rsidTr="00520C88">
        <w:trPr>
          <w:trHeight w:val="1596"/>
          <w:tblCellSpacing w:w="0" w:type="dxa"/>
        </w:trPr>
        <w:tc>
          <w:tcPr>
            <w:tcW w:w="4172" w:type="dxa"/>
          </w:tcPr>
          <w:p w:rsidR="00520C88" w:rsidRPr="00CC5DD0" w:rsidRDefault="00520C88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tbl>
            <w:tblPr>
              <w:tblW w:w="949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161"/>
              <w:gridCol w:w="1470"/>
              <w:gridCol w:w="3867"/>
            </w:tblGrid>
            <w:tr w:rsidR="00520C88" w:rsidRPr="00500362" w:rsidTr="0000494B">
              <w:trPr>
                <w:trHeight w:val="1597"/>
                <w:tblCellSpacing w:w="0" w:type="dxa"/>
              </w:trPr>
              <w:tc>
                <w:tcPr>
                  <w:tcW w:w="4253" w:type="dxa"/>
                </w:tcPr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Ы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Ң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 xml:space="preserve">ТҮРЕШЛЕ </w:t>
                  </w: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СОВЕТЫ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БИЛӘМӘ</w:t>
                  </w: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СОВЕТЫ</w:t>
                  </w: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15" w:type="dxa"/>
                </w:tcPr>
                <w:p w:rsidR="00520C88" w:rsidRPr="00520C88" w:rsidRDefault="00520C88" w:rsidP="00520C88">
                  <w:pPr>
                    <w:ind w:right="-1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00100" cy="9810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0" w:type="dxa"/>
                </w:tcPr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ТЮРЮШЛИНСКИЙ</w:t>
                  </w: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СЕЛЬСОВЕТ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520C88" w:rsidRPr="00520C88" w:rsidRDefault="00520C88" w:rsidP="00520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СТЕРЛИТАМАКСКИЙ РАЙОН</w:t>
                  </w:r>
                </w:p>
                <w:p w:rsidR="00520C88" w:rsidRPr="00500362" w:rsidRDefault="00520C88" w:rsidP="00520C8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РЕСПУБЛИКИ БАШКОРТОСТАН</w:t>
                  </w:r>
                  <w:r w:rsidRPr="00500362">
                    <w:rPr>
                      <w:sz w:val="20"/>
                      <w:szCs w:val="20"/>
                    </w:rPr>
                    <w:br w:type="page"/>
                  </w:r>
                </w:p>
              </w:tc>
            </w:tr>
            <w:tr w:rsidR="00520C88" w:rsidRPr="005658AC" w:rsidTr="0000494B">
              <w:trPr>
                <w:trHeight w:val="595"/>
                <w:tblCellSpacing w:w="0" w:type="dxa"/>
              </w:trPr>
              <w:tc>
                <w:tcPr>
                  <w:tcW w:w="9498" w:type="dxa"/>
                  <w:gridSpan w:val="3"/>
                  <w:tcBorders>
                    <w:top w:val="triple" w:sz="4" w:space="0" w:color="auto"/>
                  </w:tcBorders>
                </w:tcPr>
                <w:p w:rsidR="00520C88" w:rsidRPr="00520C88" w:rsidRDefault="00520C88" w:rsidP="00520C88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520C88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Ҡ А Р А Р                            </w:t>
                  </w:r>
                  <w:r w:rsidRPr="00520C88"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val="be-BY"/>
                    </w:rPr>
                    <w:t xml:space="preserve">       </w:t>
                  </w:r>
                  <w:r w:rsidRPr="00520C88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                                              </w:t>
                  </w:r>
                  <w:proofErr w:type="spellStart"/>
                  <w:r w:rsidRPr="00520C88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Р</w:t>
                  </w:r>
                  <w:proofErr w:type="spellEnd"/>
                  <w:r w:rsidRPr="00520C88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Е Ш Е Н И Е</w:t>
                  </w:r>
                </w:p>
              </w:tc>
            </w:tr>
          </w:tbl>
          <w:p w:rsidR="00520C88" w:rsidRPr="00CC5DD0" w:rsidRDefault="00520C88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3D6850" w:rsidRPr="006C663D" w:rsidRDefault="00B215DA" w:rsidP="003D6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63D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520C88" w:rsidRPr="00373965">
        <w:rPr>
          <w:rFonts w:ascii="Times New Roman" w:hAnsi="Times New Roman" w:cs="Times New Roman"/>
          <w:sz w:val="28"/>
          <w:szCs w:val="28"/>
        </w:rPr>
        <w:t>Тюрюшлинский</w:t>
      </w:r>
      <w:r w:rsidR="003D6850" w:rsidRPr="00373965">
        <w:rPr>
          <w:rFonts w:ascii="Times New Roman" w:hAnsi="Times New Roman" w:cs="Times New Roman"/>
          <w:sz w:val="28"/>
          <w:szCs w:val="28"/>
        </w:rPr>
        <w:t xml:space="preserve"> </w:t>
      </w:r>
      <w:r w:rsidRPr="00373965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</w:t>
      </w:r>
      <w:r w:rsidR="008143B7" w:rsidRPr="00373965">
        <w:rPr>
          <w:rFonts w:ascii="Times New Roman" w:hAnsi="Times New Roman" w:cs="Times New Roman"/>
          <w:sz w:val="28"/>
          <w:szCs w:val="28"/>
        </w:rPr>
        <w:t xml:space="preserve">лики </w:t>
      </w:r>
      <w:r w:rsidR="0059431B" w:rsidRPr="0037396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035CAA" w:rsidRPr="00373965">
        <w:rPr>
          <w:rFonts w:ascii="Times New Roman" w:hAnsi="Times New Roman" w:cs="Times New Roman"/>
          <w:sz w:val="28"/>
          <w:szCs w:val="28"/>
        </w:rPr>
        <w:t>№ 134</w:t>
      </w:r>
      <w:r w:rsidR="00D14AE0" w:rsidRPr="00373965">
        <w:rPr>
          <w:rFonts w:ascii="Times New Roman" w:hAnsi="Times New Roman" w:cs="Times New Roman"/>
          <w:sz w:val="28"/>
          <w:szCs w:val="28"/>
        </w:rPr>
        <w:t xml:space="preserve"> </w:t>
      </w:r>
      <w:r w:rsidR="0059431B" w:rsidRPr="00373965">
        <w:rPr>
          <w:rFonts w:ascii="Times New Roman" w:hAnsi="Times New Roman" w:cs="Times New Roman"/>
          <w:sz w:val="28"/>
          <w:szCs w:val="28"/>
        </w:rPr>
        <w:t xml:space="preserve">от </w:t>
      </w:r>
      <w:r w:rsidR="00035CAA" w:rsidRPr="00373965">
        <w:rPr>
          <w:rFonts w:ascii="Times New Roman" w:hAnsi="Times New Roman" w:cs="Times New Roman"/>
          <w:sz w:val="28"/>
          <w:szCs w:val="28"/>
        </w:rPr>
        <w:t>02</w:t>
      </w:r>
      <w:r w:rsidR="003D6850" w:rsidRPr="00373965">
        <w:rPr>
          <w:rFonts w:ascii="Times New Roman" w:hAnsi="Times New Roman" w:cs="Times New Roman"/>
          <w:sz w:val="28"/>
          <w:szCs w:val="28"/>
        </w:rPr>
        <w:t>.10.2017</w:t>
      </w:r>
      <w:r w:rsidR="0059431B" w:rsidRPr="0037396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31B" w:rsidRPr="006C663D">
        <w:rPr>
          <w:rFonts w:ascii="Times New Roman" w:hAnsi="Times New Roman" w:cs="Times New Roman"/>
          <w:sz w:val="28"/>
          <w:szCs w:val="28"/>
        </w:rPr>
        <w:t>«</w:t>
      </w:r>
      <w:r w:rsidR="003D6850" w:rsidRPr="006C663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благоустройства территории населенных пунктов </w:t>
      </w:r>
      <w:r w:rsidR="00926AB8" w:rsidRPr="006C663D">
        <w:rPr>
          <w:rFonts w:ascii="Times New Roman" w:hAnsi="Times New Roman" w:cs="Times New Roman"/>
          <w:bCs/>
          <w:sz w:val="28"/>
          <w:szCs w:val="28"/>
        </w:rPr>
        <w:t>сельского поселения Тюрюшлинский</w:t>
      </w:r>
      <w:r w:rsidR="003D6850" w:rsidRPr="006C663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Башкортостан»</w:t>
      </w:r>
    </w:p>
    <w:p w:rsidR="00B215DA" w:rsidRPr="006C663D" w:rsidRDefault="003D6850" w:rsidP="003D6850">
      <w:pPr>
        <w:jc w:val="both"/>
        <w:rPr>
          <w:rFonts w:ascii="Times New Roman" w:hAnsi="Times New Roman" w:cs="Times New Roman"/>
          <w:sz w:val="28"/>
          <w:szCs w:val="28"/>
        </w:rPr>
      </w:pPr>
      <w:r w:rsidRPr="006C663D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 Федеральными законами  от 10 января 2002 года № 7-ФЗ «Об охране окружающей среды», от 29 декабря 2004 года № 190-ФЗ  «Градостроительный кодекс Российской Федерации», </w:t>
      </w:r>
      <w:r w:rsidR="00D14AE0" w:rsidRPr="006C663D">
        <w:rPr>
          <w:rFonts w:ascii="Times New Roman" w:hAnsi="Times New Roman" w:cs="Times New Roman"/>
          <w:sz w:val="28"/>
          <w:szCs w:val="28"/>
        </w:rPr>
        <w:t>от 20 декабря 2017 года № 416-ФЗ «О внесений изменений в статьи 44 и 46 Жилищного кодекса РФ»</w:t>
      </w:r>
      <w:r w:rsidRPr="006C663D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6C663D" w:rsidRPr="006C663D">
        <w:rPr>
          <w:rFonts w:ascii="Times New Roman" w:hAnsi="Times New Roman" w:cs="Times New Roman"/>
          <w:bCs/>
          <w:sz w:val="28"/>
          <w:szCs w:val="28"/>
        </w:rPr>
        <w:t>Тюрюшлинский</w:t>
      </w:r>
      <w:r w:rsidR="006C663D" w:rsidRPr="006C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663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C663D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C663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B215DA" w:rsidRPr="006C663D" w:rsidRDefault="003D6850" w:rsidP="003D685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663D">
        <w:rPr>
          <w:rFonts w:ascii="Times New Roman" w:eastAsia="Calibri" w:hAnsi="Times New Roman" w:cs="Times New Roman"/>
          <w:sz w:val="28"/>
          <w:szCs w:val="28"/>
        </w:rPr>
        <w:t>Р Е Ш И Л:</w:t>
      </w:r>
    </w:p>
    <w:p w:rsidR="006D51E2" w:rsidRPr="006C663D" w:rsidRDefault="002565C3" w:rsidP="00B26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63D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B267B9" w:rsidRPr="006C66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663D" w:rsidRPr="006C663D">
        <w:rPr>
          <w:rFonts w:ascii="Times New Roman" w:hAnsi="Times New Roman" w:cs="Times New Roman"/>
          <w:bCs/>
          <w:sz w:val="28"/>
          <w:szCs w:val="28"/>
        </w:rPr>
        <w:t>Тюрюшлинский</w:t>
      </w:r>
      <w:r w:rsidR="006C663D" w:rsidRPr="006C663D">
        <w:rPr>
          <w:rFonts w:ascii="Times New Roman" w:hAnsi="Times New Roman" w:cs="Times New Roman"/>
          <w:sz w:val="28"/>
          <w:szCs w:val="28"/>
        </w:rPr>
        <w:t xml:space="preserve"> </w:t>
      </w:r>
      <w:r w:rsidR="00B267B9" w:rsidRPr="006C663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Pr="006C663D">
        <w:rPr>
          <w:rFonts w:ascii="Times New Roman" w:hAnsi="Times New Roman" w:cs="Times New Roman"/>
          <w:sz w:val="28"/>
          <w:szCs w:val="28"/>
        </w:rPr>
        <w:t xml:space="preserve">«Правила благоустройства территории населенных пунктов сельского поселения </w:t>
      </w:r>
      <w:r w:rsidR="006C663D" w:rsidRPr="006C663D">
        <w:rPr>
          <w:rFonts w:ascii="Times New Roman" w:hAnsi="Times New Roman" w:cs="Times New Roman"/>
          <w:bCs/>
          <w:sz w:val="28"/>
          <w:szCs w:val="28"/>
        </w:rPr>
        <w:t>Тюрюшлинский</w:t>
      </w:r>
      <w:r w:rsidRPr="006C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663D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B267B9" w:rsidRPr="006C663D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B267B9" w:rsidRPr="006C663D" w:rsidRDefault="00B267B9" w:rsidP="00B26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7B9" w:rsidRPr="006C663D" w:rsidRDefault="009568D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63D">
        <w:rPr>
          <w:rFonts w:ascii="Times New Roman" w:hAnsi="Times New Roman" w:cs="Times New Roman"/>
          <w:sz w:val="28"/>
          <w:szCs w:val="28"/>
        </w:rPr>
        <w:t>Дополнить раздел 6 Правил</w:t>
      </w:r>
      <w:r w:rsidR="002565C3" w:rsidRPr="006C663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населенных пунктов сельского поселения </w:t>
      </w:r>
      <w:r w:rsidR="006C663D" w:rsidRPr="006C663D">
        <w:rPr>
          <w:rFonts w:ascii="Times New Roman" w:hAnsi="Times New Roman" w:cs="Times New Roman"/>
          <w:bCs/>
          <w:sz w:val="28"/>
          <w:szCs w:val="28"/>
        </w:rPr>
        <w:t>Тюрюшлинский</w:t>
      </w:r>
      <w:r w:rsidR="002565C3" w:rsidRPr="006C66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6C663D">
        <w:rPr>
          <w:rFonts w:ascii="Times New Roman" w:hAnsi="Times New Roman" w:cs="Times New Roman"/>
          <w:sz w:val="28"/>
          <w:szCs w:val="28"/>
        </w:rPr>
        <w:t xml:space="preserve"> пунктом 6.1.16 следующего содержания:</w:t>
      </w:r>
    </w:p>
    <w:p w:rsidR="009568DE" w:rsidRPr="006A2B58" w:rsidRDefault="009568DE" w:rsidP="006A2B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63D">
        <w:rPr>
          <w:rFonts w:ascii="Times New Roman" w:hAnsi="Times New Roman" w:cs="Times New Roman"/>
          <w:sz w:val="28"/>
          <w:szCs w:val="28"/>
        </w:rPr>
        <w:t xml:space="preserve">«6.1.16. Собранию собственников помещений в многоквартирном доме предоставляется право на принятие решения о благоустройстве земельного участка на котором расположен жилой дом, в том числе о </w:t>
      </w:r>
      <w:r w:rsidRPr="006C663D">
        <w:rPr>
          <w:rFonts w:ascii="Times New Roman" w:hAnsi="Times New Roman" w:cs="Times New Roman"/>
          <w:sz w:val="28"/>
          <w:szCs w:val="28"/>
        </w:rPr>
        <w:lastRenderedPageBreak/>
        <w:t>размещении, об обслуживании и эксплуатации элементов озеленения и благоустройства на указанном земельном участке»</w:t>
      </w:r>
    </w:p>
    <w:p w:rsidR="00030E40" w:rsidRPr="006A2B58" w:rsidRDefault="00030E40" w:rsidP="00030E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63D">
        <w:rPr>
          <w:rFonts w:ascii="Times New Roman" w:hAnsi="Times New Roman" w:cs="Times New Roman"/>
          <w:sz w:val="28"/>
          <w:szCs w:val="28"/>
        </w:rPr>
        <w:t xml:space="preserve">Исключить из Правил благоустройства территории населенных пунктов сельского </w:t>
      </w:r>
      <w:r w:rsidR="006C663D" w:rsidRPr="006C663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663D" w:rsidRPr="006C663D">
        <w:rPr>
          <w:rFonts w:ascii="Times New Roman" w:hAnsi="Times New Roman" w:cs="Times New Roman"/>
          <w:bCs/>
          <w:sz w:val="28"/>
          <w:szCs w:val="28"/>
        </w:rPr>
        <w:t>Тюрюшлинский</w:t>
      </w:r>
      <w:r w:rsidRPr="006C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663D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</w:t>
      </w:r>
      <w:r w:rsidRPr="006A2B58">
        <w:rPr>
          <w:rFonts w:ascii="Times New Roman" w:hAnsi="Times New Roman" w:cs="Times New Roman"/>
          <w:sz w:val="28"/>
          <w:szCs w:val="28"/>
        </w:rPr>
        <w:t>блики Башкортостан раздел 17.</w:t>
      </w:r>
    </w:p>
    <w:p w:rsidR="006D51E2" w:rsidRPr="006A2B58" w:rsidRDefault="007129C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Настоящее решение обнародовать в установленном порядке на информационном стенде и </w:t>
      </w:r>
      <w:r w:rsidR="006A2B58" w:rsidRPr="006A2B58">
        <w:rPr>
          <w:rFonts w:ascii="Times New Roman" w:hAnsi="Times New Roman" w:cs="Times New Roman"/>
          <w:spacing w:val="-3"/>
          <w:sz w:val="28"/>
          <w:szCs w:val="28"/>
        </w:rPr>
        <w:t xml:space="preserve">разместить в информационно-телекоммуникационной сети «Интернет» на официальном сайте сельского поселения Тюрюшлинский сельсовет муниципального района </w:t>
      </w:r>
      <w:proofErr w:type="spellStart"/>
      <w:r w:rsidR="006A2B58" w:rsidRPr="006A2B58">
        <w:rPr>
          <w:rFonts w:ascii="Times New Roman" w:hAnsi="Times New Roman" w:cs="Times New Roman"/>
          <w:spacing w:val="-3"/>
          <w:sz w:val="28"/>
          <w:szCs w:val="28"/>
        </w:rPr>
        <w:t>Стерлитамакский</w:t>
      </w:r>
      <w:proofErr w:type="spellEnd"/>
      <w:r w:rsidR="006A2B58" w:rsidRPr="006A2B58">
        <w:rPr>
          <w:rFonts w:ascii="Times New Roman" w:hAnsi="Times New Roman" w:cs="Times New Roman"/>
          <w:spacing w:val="-3"/>
          <w:sz w:val="28"/>
          <w:szCs w:val="28"/>
        </w:rPr>
        <w:t xml:space="preserve"> район Республики Башкортостан </w:t>
      </w:r>
      <w:hyperlink r:id="rId6" w:tgtFrame="_blank" w:history="1">
        <w:r w:rsidR="006A2B58" w:rsidRPr="006A2B58">
          <w:rPr>
            <w:rFonts w:ascii="Times New Roman" w:hAnsi="Times New Roman" w:cs="Times New Roman"/>
            <w:color w:val="CC0000"/>
            <w:sz w:val="28"/>
            <w:szCs w:val="28"/>
            <w:u w:val="single"/>
          </w:rPr>
          <w:t>http://turushli.ru/</w:t>
        </w:r>
      </w:hyperlink>
    </w:p>
    <w:p w:rsidR="00693961" w:rsidRPr="006C663D" w:rsidRDefault="007129C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6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Контроль за исполнением настоящего</w:t>
      </w:r>
      <w:r w:rsidR="006D51E2" w:rsidRPr="006C66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решения возложить на постоянную</w:t>
      </w:r>
      <w:r w:rsidRPr="006C66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комис</w:t>
      </w:r>
      <w:r w:rsidR="00D14AE0" w:rsidRPr="006C66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сию Совета сельского поселения </w:t>
      </w:r>
      <w:r w:rsidR="006C663D" w:rsidRPr="006C663D">
        <w:rPr>
          <w:rFonts w:ascii="Times New Roman" w:hAnsi="Times New Roman" w:cs="Times New Roman"/>
          <w:bCs/>
          <w:sz w:val="28"/>
          <w:szCs w:val="28"/>
        </w:rPr>
        <w:t>Тюрюшлинский</w:t>
      </w:r>
      <w:r w:rsidRPr="006C66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Стерлитамакский район Республики Башкортостан.</w:t>
      </w:r>
    </w:p>
    <w:p w:rsidR="00B24708" w:rsidRPr="00C801E0" w:rsidRDefault="00B24708" w:rsidP="007129CE">
      <w:pPr>
        <w:widowControl w:val="0"/>
        <w:tabs>
          <w:tab w:val="left" w:pos="270"/>
          <w:tab w:val="center" w:pos="4677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801E0" w:rsidRPr="00C801E0" w:rsidRDefault="00C801E0" w:rsidP="00C80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E0"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C801E0" w:rsidRPr="00C801E0" w:rsidRDefault="00C801E0" w:rsidP="00C80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E0">
        <w:rPr>
          <w:rFonts w:ascii="Times New Roman" w:hAnsi="Times New Roman" w:cs="Times New Roman"/>
          <w:sz w:val="28"/>
          <w:szCs w:val="28"/>
        </w:rPr>
        <w:t xml:space="preserve">    Тюрюшлинский сельсовет </w:t>
      </w:r>
    </w:p>
    <w:p w:rsidR="00C801E0" w:rsidRPr="00C801E0" w:rsidRDefault="00C801E0" w:rsidP="00C80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E0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C801E0" w:rsidRPr="00C801E0" w:rsidRDefault="00C801E0" w:rsidP="00C80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801E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801E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801E0" w:rsidRPr="00C801E0" w:rsidRDefault="00C801E0" w:rsidP="00C80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E0">
        <w:rPr>
          <w:rFonts w:ascii="Times New Roman" w:hAnsi="Times New Roman" w:cs="Times New Roman"/>
          <w:sz w:val="28"/>
          <w:szCs w:val="28"/>
        </w:rPr>
        <w:t xml:space="preserve">    Республики Башкортостан                                     Р. </w:t>
      </w:r>
      <w:proofErr w:type="spellStart"/>
      <w:r w:rsidRPr="00C801E0">
        <w:rPr>
          <w:rFonts w:ascii="Times New Roman" w:hAnsi="Times New Roman" w:cs="Times New Roman"/>
          <w:sz w:val="28"/>
          <w:szCs w:val="28"/>
        </w:rPr>
        <w:t>Р.Мурзабаев</w:t>
      </w:r>
      <w:proofErr w:type="spellEnd"/>
    </w:p>
    <w:p w:rsidR="006C663D" w:rsidRPr="006C663D" w:rsidRDefault="006C663D" w:rsidP="006C6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63D" w:rsidRPr="006C663D" w:rsidRDefault="00440830" w:rsidP="00C801E0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663D" w:rsidRPr="006C663D">
        <w:rPr>
          <w:rFonts w:ascii="Times New Roman" w:hAnsi="Times New Roman" w:cs="Times New Roman"/>
          <w:sz w:val="28"/>
          <w:szCs w:val="28"/>
        </w:rPr>
        <w:t xml:space="preserve"> апреля 2018 года</w:t>
      </w:r>
    </w:p>
    <w:p w:rsidR="006C663D" w:rsidRPr="006C663D" w:rsidRDefault="00856128" w:rsidP="00C801E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171</w:t>
      </w:r>
      <w:bookmarkStart w:id="0" w:name="_GoBack"/>
      <w:bookmarkEnd w:id="0"/>
    </w:p>
    <w:p w:rsidR="006C663D" w:rsidRPr="006C663D" w:rsidRDefault="006C663D" w:rsidP="00C801E0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663D">
        <w:rPr>
          <w:rFonts w:ascii="Times New Roman" w:hAnsi="Times New Roman" w:cs="Times New Roman"/>
          <w:sz w:val="28"/>
          <w:szCs w:val="28"/>
        </w:rPr>
        <w:t>с.Тюрюшля</w:t>
      </w:r>
      <w:proofErr w:type="spellEnd"/>
    </w:p>
    <w:p w:rsidR="00B5428C" w:rsidRPr="007129CE" w:rsidRDefault="00B5428C" w:rsidP="007129CE">
      <w:pPr>
        <w:pStyle w:val="3"/>
        <w:spacing w:after="0"/>
        <w:ind w:left="284"/>
        <w:rPr>
          <w:sz w:val="26"/>
          <w:szCs w:val="26"/>
        </w:rPr>
      </w:pPr>
    </w:p>
    <w:sectPr w:rsidR="00B5428C" w:rsidRPr="007129CE" w:rsidSect="00B21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0E40"/>
    <w:rsid w:val="0003264C"/>
    <w:rsid w:val="00035CAA"/>
    <w:rsid w:val="00040A27"/>
    <w:rsid w:val="0007143E"/>
    <w:rsid w:val="00071800"/>
    <w:rsid w:val="00071EB8"/>
    <w:rsid w:val="00071FA7"/>
    <w:rsid w:val="00073CE6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5C3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0E18"/>
    <w:rsid w:val="002F4DDB"/>
    <w:rsid w:val="00331922"/>
    <w:rsid w:val="00336244"/>
    <w:rsid w:val="00346B4E"/>
    <w:rsid w:val="003535E3"/>
    <w:rsid w:val="00363225"/>
    <w:rsid w:val="00366A6E"/>
    <w:rsid w:val="00373965"/>
    <w:rsid w:val="0038025C"/>
    <w:rsid w:val="00380B5A"/>
    <w:rsid w:val="003A277C"/>
    <w:rsid w:val="003B7D74"/>
    <w:rsid w:val="003B7E6B"/>
    <w:rsid w:val="003C1013"/>
    <w:rsid w:val="003D5D89"/>
    <w:rsid w:val="003D6850"/>
    <w:rsid w:val="003F0BFD"/>
    <w:rsid w:val="003F1FDB"/>
    <w:rsid w:val="00400404"/>
    <w:rsid w:val="0043478E"/>
    <w:rsid w:val="00440830"/>
    <w:rsid w:val="00446705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20C88"/>
    <w:rsid w:val="005277EE"/>
    <w:rsid w:val="00527884"/>
    <w:rsid w:val="00535D78"/>
    <w:rsid w:val="00540063"/>
    <w:rsid w:val="00542ECD"/>
    <w:rsid w:val="00552283"/>
    <w:rsid w:val="00555FFC"/>
    <w:rsid w:val="00576B75"/>
    <w:rsid w:val="0059431B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5D36B0"/>
    <w:rsid w:val="0060369B"/>
    <w:rsid w:val="00607C89"/>
    <w:rsid w:val="00617073"/>
    <w:rsid w:val="00622BB9"/>
    <w:rsid w:val="00643C50"/>
    <w:rsid w:val="00654090"/>
    <w:rsid w:val="006564F9"/>
    <w:rsid w:val="00673A55"/>
    <w:rsid w:val="00674220"/>
    <w:rsid w:val="00682846"/>
    <w:rsid w:val="00691799"/>
    <w:rsid w:val="00693961"/>
    <w:rsid w:val="006A2B58"/>
    <w:rsid w:val="006B687B"/>
    <w:rsid w:val="006C0635"/>
    <w:rsid w:val="006C5B2E"/>
    <w:rsid w:val="006C663D"/>
    <w:rsid w:val="006C75D7"/>
    <w:rsid w:val="006D2D33"/>
    <w:rsid w:val="006D51E2"/>
    <w:rsid w:val="006D6DCD"/>
    <w:rsid w:val="006F76E7"/>
    <w:rsid w:val="007129CE"/>
    <w:rsid w:val="007217EF"/>
    <w:rsid w:val="00772192"/>
    <w:rsid w:val="007B1D16"/>
    <w:rsid w:val="007D7C3D"/>
    <w:rsid w:val="007F5FB1"/>
    <w:rsid w:val="007F7896"/>
    <w:rsid w:val="00801EE7"/>
    <w:rsid w:val="00813C7D"/>
    <w:rsid w:val="008143B7"/>
    <w:rsid w:val="008233AE"/>
    <w:rsid w:val="00856128"/>
    <w:rsid w:val="0085630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26AB8"/>
    <w:rsid w:val="00931F43"/>
    <w:rsid w:val="00943099"/>
    <w:rsid w:val="009530B4"/>
    <w:rsid w:val="009568DE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4708"/>
    <w:rsid w:val="00B2596D"/>
    <w:rsid w:val="00B267B9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7263"/>
    <w:rsid w:val="00C716AA"/>
    <w:rsid w:val="00C71F15"/>
    <w:rsid w:val="00C801E0"/>
    <w:rsid w:val="00C87933"/>
    <w:rsid w:val="00C9072F"/>
    <w:rsid w:val="00CA17CE"/>
    <w:rsid w:val="00CA4666"/>
    <w:rsid w:val="00CA737C"/>
    <w:rsid w:val="00CA76E7"/>
    <w:rsid w:val="00CB22C8"/>
    <w:rsid w:val="00CC0D46"/>
    <w:rsid w:val="00CC5DD0"/>
    <w:rsid w:val="00CD6C87"/>
    <w:rsid w:val="00CD78F8"/>
    <w:rsid w:val="00CE4253"/>
    <w:rsid w:val="00CE584D"/>
    <w:rsid w:val="00CF1D83"/>
    <w:rsid w:val="00CF3766"/>
    <w:rsid w:val="00CF6999"/>
    <w:rsid w:val="00D0051E"/>
    <w:rsid w:val="00D018B4"/>
    <w:rsid w:val="00D034F9"/>
    <w:rsid w:val="00D14AE0"/>
    <w:rsid w:val="00D16387"/>
    <w:rsid w:val="00D22AE6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1B4A"/>
    <w:rsid w:val="00E23BAC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D17B"/>
  <w15:docId w15:val="{D96B8081-9C7D-462A-9EDB-01CC972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ushli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Тюрюшлинский</cp:lastModifiedBy>
  <cp:revision>11</cp:revision>
  <cp:lastPrinted>2018-01-30T11:14:00Z</cp:lastPrinted>
  <dcterms:created xsi:type="dcterms:W3CDTF">2018-04-02T07:01:00Z</dcterms:created>
  <dcterms:modified xsi:type="dcterms:W3CDTF">2018-04-16T12:12:00Z</dcterms:modified>
</cp:coreProperties>
</file>