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28"/>
      </w:tblGrid>
      <w:tr w:rsidR="00EE4078" w:rsidTr="00026A59">
        <w:trPr>
          <w:trHeight w:val="1839"/>
        </w:trPr>
        <w:tc>
          <w:tcPr>
            <w:tcW w:w="3969" w:type="dxa"/>
            <w:vAlign w:val="center"/>
          </w:tcPr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r w:rsidRPr="00EE4078">
              <w:rPr>
                <w:rFonts w:ascii="Century Bash" w:hAnsi="Century Bash"/>
                <w:sz w:val="26"/>
                <w:lang w:eastAsia="en-US"/>
              </w:rPr>
              <w:t>Баш</w:t>
            </w:r>
            <w:r w:rsidRPr="00EE4078">
              <w:rPr>
                <w:rFonts w:ascii="Century Bash" w:hAnsi="Century Bash"/>
                <w:sz w:val="26"/>
                <w:lang w:val="en-US" w:eastAsia="en-US"/>
              </w:rPr>
              <w:t>k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ортостан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Республика</w:t>
            </w:r>
            <w:r w:rsidRPr="00EE4078">
              <w:rPr>
                <w:rFonts w:ascii="Century Bash" w:hAnsi="Century Bash"/>
                <w:sz w:val="26"/>
                <w:lang w:val="en-US" w:eastAsia="en-US"/>
              </w:rPr>
              <w:t>h</w:t>
            </w:r>
            <w:r w:rsidRPr="00EE4078">
              <w:rPr>
                <w:rFonts w:ascii="Century Bash" w:hAnsi="Century Bash"/>
                <w:sz w:val="26"/>
                <w:lang w:eastAsia="en-US"/>
              </w:rPr>
              <w:t>ы</w:t>
            </w:r>
          </w:p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Ст</w:t>
            </w:r>
            <w:r w:rsidRPr="00EE4078">
              <w:rPr>
                <w:sz w:val="26"/>
                <w:lang w:eastAsia="en-US"/>
              </w:rPr>
              <w:t>ə</w:t>
            </w:r>
            <w:r w:rsidRPr="00EE4078">
              <w:rPr>
                <w:rFonts w:ascii="Century Bash" w:hAnsi="Century Bash"/>
                <w:sz w:val="26"/>
                <w:lang w:eastAsia="en-US"/>
              </w:rPr>
              <w:t>рлетама</w:t>
            </w:r>
            <w:proofErr w:type="spellEnd"/>
            <w:r w:rsidRPr="00EE4078">
              <w:rPr>
                <w:rFonts w:ascii="Century Bash" w:hAnsi="Century Bash"/>
                <w:sz w:val="26"/>
                <w:lang w:val="en-US" w:eastAsia="en-US"/>
              </w:rPr>
              <w:t>k</w:t>
            </w:r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районы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муниципаль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районынын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Терешле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ауыл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советы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ауыл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билэмэ</w:t>
            </w:r>
            <w:proofErr w:type="spellEnd"/>
            <w:r w:rsidRPr="00EE4078">
              <w:rPr>
                <w:sz w:val="26"/>
                <w:lang w:val="en-US" w:eastAsia="en-US"/>
              </w:rPr>
              <w:t>h</w:t>
            </w:r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е </w:t>
            </w: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хакимиэте</w:t>
            </w:r>
            <w:proofErr w:type="spellEnd"/>
          </w:p>
          <w:p w:rsidR="00EE4078" w:rsidRDefault="00EE4078" w:rsidP="00026A59">
            <w:pPr>
              <w:pStyle w:val="a6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43" w:type="dxa"/>
            <w:hideMark/>
          </w:tcPr>
          <w:p w:rsidR="00EE4078" w:rsidRDefault="00EE4078" w:rsidP="00026A59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3A9B81" wp14:editId="0D6C6847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r w:rsidRPr="00EE4078">
              <w:rPr>
                <w:rFonts w:ascii="Century Bash" w:hAnsi="Century Bash"/>
                <w:sz w:val="26"/>
                <w:lang w:eastAsia="en-US"/>
              </w:rPr>
              <w:t>Администрация сельского поселения Тюрюшлинский сельсовет</w:t>
            </w:r>
          </w:p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r w:rsidRPr="00EE4078">
              <w:rPr>
                <w:rFonts w:ascii="Century Bash" w:hAnsi="Century Bash"/>
                <w:sz w:val="26"/>
                <w:lang w:eastAsia="en-US"/>
              </w:rPr>
              <w:t>муниципального района</w:t>
            </w:r>
          </w:p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 w:rsidRPr="00EE4078">
              <w:rPr>
                <w:rFonts w:ascii="Century Bash" w:hAnsi="Century Bash"/>
                <w:sz w:val="26"/>
                <w:lang w:eastAsia="en-US"/>
              </w:rPr>
              <w:t>Стерлитамакский</w:t>
            </w:r>
            <w:proofErr w:type="spellEnd"/>
            <w:r w:rsidRPr="00EE4078">
              <w:rPr>
                <w:rFonts w:ascii="Century Bash" w:hAnsi="Century Bash"/>
                <w:sz w:val="26"/>
                <w:lang w:eastAsia="en-US"/>
              </w:rPr>
              <w:t xml:space="preserve"> район Республики Башкортостан</w:t>
            </w:r>
          </w:p>
          <w:p w:rsidR="00EE4078" w:rsidRDefault="00EE4078" w:rsidP="00026A59">
            <w:pPr>
              <w:pStyle w:val="a6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E4078" w:rsidTr="00026A59">
        <w:trPr>
          <w:cantSplit/>
        </w:trPr>
        <w:tc>
          <w:tcPr>
            <w:tcW w:w="9540" w:type="dxa"/>
            <w:gridSpan w:val="3"/>
            <w:hideMark/>
          </w:tcPr>
          <w:p w:rsidR="00EE4078" w:rsidRPr="00EE4078" w:rsidRDefault="00EE4078" w:rsidP="00026A59">
            <w:pPr>
              <w:pStyle w:val="a6"/>
              <w:spacing w:line="256" w:lineRule="auto"/>
              <w:jc w:val="center"/>
              <w:rPr>
                <w:lang w:val="en-US" w:eastAsia="en-US"/>
              </w:rPr>
            </w:pPr>
            <w:r w:rsidRPr="00EE4078">
              <w:rPr>
                <w:lang w:eastAsia="en-US"/>
              </w:rPr>
              <w:t>ОГРН-</w:t>
            </w:r>
            <w:proofErr w:type="gramStart"/>
            <w:r w:rsidRPr="00EE4078">
              <w:rPr>
                <w:lang w:eastAsia="en-US"/>
              </w:rPr>
              <w:t>1090242000276,  ИНН</w:t>
            </w:r>
            <w:proofErr w:type="gramEnd"/>
            <w:r w:rsidRPr="00EE4078">
              <w:rPr>
                <w:lang w:eastAsia="en-US"/>
              </w:rPr>
              <w:t xml:space="preserve">- 0242008320, КПП – 024201001, ОКАТО – 80249888000, ОКВЭД – 75.11.32, ОКПО – 04284307  тел. (3473)277844,277825, </w:t>
            </w:r>
            <w:r w:rsidRPr="00EE4078">
              <w:rPr>
                <w:lang w:val="en-US" w:eastAsia="en-US"/>
              </w:rPr>
              <w:t>turushli-sovet@yandex.ru</w:t>
            </w:r>
          </w:p>
        </w:tc>
      </w:tr>
    </w:tbl>
    <w:p w:rsidR="00EE4078" w:rsidRPr="0020359D" w:rsidRDefault="00EE4078" w:rsidP="00EE4078">
      <w:pPr>
        <w:pBdr>
          <w:bottom w:val="single" w:sz="12" w:space="1" w:color="auto"/>
        </w:pBdr>
        <w:ind w:left="708" w:firstLine="522"/>
        <w:rPr>
          <w:sz w:val="20"/>
          <w:szCs w:val="20"/>
        </w:rPr>
      </w:pPr>
      <w:r>
        <w:rPr>
          <w:sz w:val="20"/>
          <w:szCs w:val="20"/>
        </w:rPr>
        <w:t xml:space="preserve">453144, </w:t>
      </w:r>
      <w:proofErr w:type="spellStart"/>
      <w:r>
        <w:rPr>
          <w:sz w:val="20"/>
          <w:szCs w:val="20"/>
        </w:rPr>
        <w:t>Стерлитамакский</w:t>
      </w:r>
      <w:proofErr w:type="spellEnd"/>
      <w:r>
        <w:rPr>
          <w:sz w:val="20"/>
          <w:szCs w:val="20"/>
        </w:rPr>
        <w:t xml:space="preserve"> район с. </w:t>
      </w:r>
      <w:proofErr w:type="spellStart"/>
      <w:r>
        <w:rPr>
          <w:sz w:val="20"/>
          <w:szCs w:val="20"/>
        </w:rPr>
        <w:t>Тюрюшля</w:t>
      </w:r>
      <w:proofErr w:type="spellEnd"/>
      <w:r>
        <w:rPr>
          <w:sz w:val="20"/>
          <w:szCs w:val="20"/>
        </w:rPr>
        <w:t xml:space="preserve"> ул. Центральная д. 43-г</w:t>
      </w:r>
    </w:p>
    <w:p w:rsidR="00EE4078" w:rsidRPr="006F68CF" w:rsidRDefault="00EE4078" w:rsidP="00EE4078">
      <w:pPr>
        <w:jc w:val="center"/>
        <w:rPr>
          <w:b/>
          <w:sz w:val="28"/>
          <w:szCs w:val="28"/>
        </w:rPr>
      </w:pPr>
    </w:p>
    <w:p w:rsidR="00EE4078" w:rsidRPr="006F68CF" w:rsidRDefault="00EE4078" w:rsidP="00EE4078">
      <w:pPr>
        <w:jc w:val="center"/>
        <w:rPr>
          <w:b/>
          <w:sz w:val="28"/>
          <w:szCs w:val="28"/>
        </w:rPr>
      </w:pPr>
      <w:r w:rsidRPr="006F68CF">
        <w:rPr>
          <w:b/>
          <w:sz w:val="28"/>
          <w:szCs w:val="28"/>
        </w:rPr>
        <w:t>РАСПОРЯЖЕНИЕ</w:t>
      </w:r>
    </w:p>
    <w:p w:rsidR="002916B3" w:rsidRPr="006F68CF" w:rsidRDefault="00EE4078" w:rsidP="00EE4078">
      <w:pPr>
        <w:rPr>
          <w:b/>
          <w:color w:val="000000"/>
          <w:sz w:val="28"/>
          <w:szCs w:val="28"/>
        </w:rPr>
      </w:pPr>
      <w:r w:rsidRPr="006F68CF">
        <w:rPr>
          <w:b/>
          <w:sz w:val="28"/>
          <w:szCs w:val="28"/>
        </w:rPr>
        <w:t>№ 23/1</w:t>
      </w:r>
      <w:r w:rsidRPr="006F68CF">
        <w:rPr>
          <w:b/>
          <w:sz w:val="28"/>
          <w:szCs w:val="28"/>
        </w:rPr>
        <w:t xml:space="preserve">                                                         </w:t>
      </w:r>
      <w:r w:rsidR="006F68CF">
        <w:rPr>
          <w:b/>
          <w:sz w:val="28"/>
          <w:szCs w:val="28"/>
        </w:rPr>
        <w:t xml:space="preserve">                </w:t>
      </w:r>
      <w:r w:rsidRPr="006F68CF">
        <w:rPr>
          <w:b/>
          <w:sz w:val="28"/>
          <w:szCs w:val="28"/>
        </w:rPr>
        <w:t xml:space="preserve">    от 01 апреля 2016 года</w:t>
      </w:r>
    </w:p>
    <w:p w:rsidR="002916B3" w:rsidRPr="002916B3" w:rsidRDefault="002916B3" w:rsidP="002916B3">
      <w:pPr>
        <w:pStyle w:val="a4"/>
        <w:jc w:val="center"/>
        <w:rPr>
          <w:sz w:val="28"/>
          <w:szCs w:val="28"/>
        </w:rPr>
      </w:pPr>
      <w:r w:rsidRPr="002916B3">
        <w:rPr>
          <w:sz w:val="28"/>
          <w:szCs w:val="28"/>
        </w:rPr>
        <w:t>О   конкурсной комиссии по отбору кандидатов на замещение должности муниципальной службы Администрации сель</w:t>
      </w:r>
      <w:r w:rsidR="00E81372">
        <w:rPr>
          <w:sz w:val="28"/>
          <w:szCs w:val="28"/>
        </w:rPr>
        <w:t>ского поселения Тюрюшлинский</w:t>
      </w:r>
      <w:r w:rsidRPr="002916B3">
        <w:rPr>
          <w:sz w:val="28"/>
          <w:szCs w:val="28"/>
        </w:rPr>
        <w:t xml:space="preserve"> сельсовет муниципального </w:t>
      </w:r>
      <w:r w:rsidR="009A4549" w:rsidRPr="002916B3">
        <w:rPr>
          <w:sz w:val="28"/>
          <w:szCs w:val="28"/>
        </w:rPr>
        <w:t>района</w:t>
      </w:r>
      <w:r w:rsidR="009A4549">
        <w:rPr>
          <w:sz w:val="28"/>
          <w:szCs w:val="28"/>
        </w:rPr>
        <w:t xml:space="preserve"> </w:t>
      </w:r>
      <w:proofErr w:type="spellStart"/>
      <w:r w:rsidR="009A4549" w:rsidRPr="002916B3"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</w:t>
      </w:r>
      <w:r w:rsidRPr="002916B3">
        <w:rPr>
          <w:sz w:val="28"/>
          <w:szCs w:val="28"/>
        </w:rPr>
        <w:t xml:space="preserve">район Республики Башкортостан </w:t>
      </w:r>
    </w:p>
    <w:p w:rsidR="002916B3" w:rsidRPr="001D49BC" w:rsidRDefault="002916B3" w:rsidP="006F68CF">
      <w:pPr>
        <w:pStyle w:val="a4"/>
        <w:spacing w:before="0" w:beforeAutospacing="0" w:after="0" w:afterAutospacing="0"/>
        <w:rPr>
          <w:sz w:val="28"/>
          <w:szCs w:val="28"/>
        </w:rPr>
      </w:pPr>
      <w:r w:rsidRPr="001D49BC">
        <w:rPr>
          <w:sz w:val="28"/>
          <w:szCs w:val="28"/>
        </w:rPr>
        <w:t xml:space="preserve">    В соответствии со статьей 17 Федерального закона от 2 марта 2007 года 25-ФЗ «О муниципальной службе в Российской Федерации»  </w:t>
      </w:r>
      <w:r w:rsidRPr="001D49BC">
        <w:rPr>
          <w:color w:val="000000"/>
          <w:sz w:val="28"/>
          <w:szCs w:val="28"/>
        </w:rPr>
        <w:t xml:space="preserve">и Положением о порядке проведения конкурса на замещение должности муниципальной службы в Администрации сельского поселения </w:t>
      </w:r>
      <w:r w:rsidR="009A4549">
        <w:rPr>
          <w:sz w:val="28"/>
          <w:szCs w:val="28"/>
        </w:rPr>
        <w:t>Тюрюшлинский</w:t>
      </w:r>
      <w:r>
        <w:rPr>
          <w:color w:val="000000"/>
          <w:sz w:val="28"/>
          <w:szCs w:val="28"/>
        </w:rPr>
        <w:t xml:space="preserve"> </w:t>
      </w:r>
      <w:r w:rsidRPr="001D49BC">
        <w:rPr>
          <w:color w:val="000000"/>
          <w:sz w:val="28"/>
          <w:szCs w:val="28"/>
        </w:rPr>
        <w:t xml:space="preserve"> сельсовет  муниципального района Стерлитамакский район Республики Башкортостан, утвержденным решением Совета сельского поселения </w:t>
      </w:r>
      <w:r w:rsidR="009A4549">
        <w:rPr>
          <w:sz w:val="28"/>
          <w:szCs w:val="28"/>
        </w:rPr>
        <w:t>Тюрюшлинский</w:t>
      </w:r>
      <w:r w:rsidR="009A4549">
        <w:rPr>
          <w:color w:val="000000"/>
          <w:sz w:val="28"/>
          <w:szCs w:val="28"/>
        </w:rPr>
        <w:t xml:space="preserve"> </w:t>
      </w:r>
      <w:r w:rsidRPr="001D49BC">
        <w:rPr>
          <w:color w:val="000000"/>
          <w:sz w:val="28"/>
          <w:szCs w:val="28"/>
        </w:rPr>
        <w:t>сельсовет  муниципального района Стерлитамакский район Республики Башкортостан</w:t>
      </w:r>
      <w:r>
        <w:rPr>
          <w:color w:val="000000"/>
          <w:sz w:val="28"/>
          <w:szCs w:val="28"/>
        </w:rPr>
        <w:t xml:space="preserve">  </w:t>
      </w:r>
      <w:r w:rsidRPr="001D49BC">
        <w:rPr>
          <w:color w:val="000000"/>
          <w:sz w:val="28"/>
          <w:szCs w:val="28"/>
        </w:rPr>
        <w:t xml:space="preserve">№ </w:t>
      </w:r>
      <w:r w:rsidR="00E2411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1D49BC">
        <w:rPr>
          <w:color w:val="000000"/>
          <w:sz w:val="28"/>
          <w:szCs w:val="28"/>
        </w:rPr>
        <w:t xml:space="preserve"> от 1</w:t>
      </w:r>
      <w:r w:rsidR="00E2411D">
        <w:rPr>
          <w:color w:val="000000"/>
          <w:sz w:val="28"/>
          <w:szCs w:val="28"/>
        </w:rPr>
        <w:t>8</w:t>
      </w:r>
      <w:r w:rsidRPr="001D49BC">
        <w:rPr>
          <w:color w:val="000000"/>
          <w:sz w:val="28"/>
          <w:szCs w:val="28"/>
        </w:rPr>
        <w:t>.</w:t>
      </w:r>
      <w:r w:rsidR="00E2411D">
        <w:rPr>
          <w:color w:val="000000"/>
          <w:sz w:val="28"/>
          <w:szCs w:val="28"/>
        </w:rPr>
        <w:t>11</w:t>
      </w:r>
      <w:r w:rsidRPr="001D49B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15</w:t>
      </w:r>
    </w:p>
    <w:p w:rsidR="002916B3" w:rsidRPr="001D49BC" w:rsidRDefault="002916B3" w:rsidP="006F68CF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D49BC">
        <w:rPr>
          <w:sz w:val="28"/>
          <w:szCs w:val="28"/>
        </w:rPr>
        <w:t>Утвердить конкурсную комиссию по отбору кандидатов на замещение должности муниципальной службы</w:t>
      </w:r>
      <w:r w:rsidRPr="001D49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Администрации сельского поселения </w:t>
      </w:r>
      <w:r w:rsidR="002058E7">
        <w:rPr>
          <w:sz w:val="28"/>
          <w:szCs w:val="28"/>
        </w:rPr>
        <w:t>Тюрюшлинский</w:t>
      </w:r>
      <w:r>
        <w:rPr>
          <w:color w:val="000000"/>
          <w:sz w:val="28"/>
          <w:szCs w:val="28"/>
        </w:rPr>
        <w:t xml:space="preserve"> </w:t>
      </w:r>
      <w:r w:rsidR="00F61541" w:rsidRPr="001D49BC">
        <w:rPr>
          <w:color w:val="000000"/>
          <w:sz w:val="28"/>
          <w:szCs w:val="28"/>
        </w:rPr>
        <w:t>сельсовет муниципального</w:t>
      </w:r>
      <w:r w:rsidRPr="001D49BC">
        <w:rPr>
          <w:color w:val="000000"/>
          <w:sz w:val="28"/>
          <w:szCs w:val="28"/>
        </w:rPr>
        <w:t xml:space="preserve"> района </w:t>
      </w:r>
      <w:proofErr w:type="spellStart"/>
      <w:r w:rsidRPr="001D49BC">
        <w:rPr>
          <w:color w:val="000000"/>
          <w:sz w:val="28"/>
          <w:szCs w:val="28"/>
        </w:rPr>
        <w:t>Стерлитамакский</w:t>
      </w:r>
      <w:proofErr w:type="spellEnd"/>
      <w:r w:rsidRPr="001D49BC">
        <w:rPr>
          <w:color w:val="000000"/>
          <w:sz w:val="28"/>
          <w:szCs w:val="28"/>
        </w:rPr>
        <w:t xml:space="preserve"> район Республики Башкортостан</w:t>
      </w:r>
      <w:r w:rsidRPr="001D49BC">
        <w:rPr>
          <w:sz w:val="28"/>
          <w:szCs w:val="28"/>
        </w:rPr>
        <w:t xml:space="preserve"> в следующем составе:</w:t>
      </w:r>
    </w:p>
    <w:p w:rsidR="002916B3" w:rsidRPr="001D49BC" w:rsidRDefault="002916B3" w:rsidP="006F68CF">
      <w:pPr>
        <w:tabs>
          <w:tab w:val="left" w:pos="4050"/>
          <w:tab w:val="left" w:pos="4710"/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E50">
        <w:rPr>
          <w:sz w:val="28"/>
          <w:szCs w:val="28"/>
        </w:rPr>
        <w:t xml:space="preserve">  1) </w:t>
      </w:r>
      <w:r w:rsidR="00F61541">
        <w:rPr>
          <w:sz w:val="28"/>
          <w:szCs w:val="28"/>
        </w:rPr>
        <w:t>Федорова Н.А.</w:t>
      </w:r>
      <w:r w:rsidRPr="001D49BC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D49BC">
        <w:rPr>
          <w:sz w:val="28"/>
          <w:szCs w:val="28"/>
        </w:rPr>
        <w:t xml:space="preserve">лава сельского </w:t>
      </w:r>
      <w:r w:rsidR="00DA1A9F" w:rsidRPr="001D49BC">
        <w:rPr>
          <w:sz w:val="28"/>
          <w:szCs w:val="28"/>
        </w:rPr>
        <w:t>поселения, председатель</w:t>
      </w:r>
      <w:r w:rsidRPr="002916B3">
        <w:rPr>
          <w:sz w:val="28"/>
          <w:szCs w:val="28"/>
        </w:rPr>
        <w:t xml:space="preserve"> комиссии; </w:t>
      </w:r>
      <w:r w:rsidRPr="001D49BC">
        <w:rPr>
          <w:sz w:val="28"/>
          <w:szCs w:val="28"/>
        </w:rPr>
        <w:t xml:space="preserve">                                                              </w:t>
      </w:r>
    </w:p>
    <w:p w:rsidR="002916B3" w:rsidRPr="00106E50" w:rsidRDefault="00106E50" w:rsidP="00106E50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1541" w:rsidRPr="00106E50">
        <w:rPr>
          <w:sz w:val="28"/>
          <w:szCs w:val="28"/>
        </w:rPr>
        <w:t xml:space="preserve">Федотова А.В. – заведующая сектором муниципальной службы и кадровой работы, </w:t>
      </w:r>
      <w:r w:rsidR="002916B3" w:rsidRPr="00106E50">
        <w:rPr>
          <w:sz w:val="28"/>
          <w:szCs w:val="28"/>
        </w:rPr>
        <w:t>заместитель председателя комиссии;</w:t>
      </w:r>
    </w:p>
    <w:p w:rsidR="002916B3" w:rsidRPr="001D49BC" w:rsidRDefault="006F68CF" w:rsidP="006F68C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E50">
        <w:rPr>
          <w:sz w:val="28"/>
          <w:szCs w:val="28"/>
        </w:rPr>
        <w:t xml:space="preserve">    3)</w:t>
      </w:r>
      <w:r w:rsidR="002916B3" w:rsidRPr="001D49BC">
        <w:rPr>
          <w:sz w:val="28"/>
          <w:szCs w:val="28"/>
        </w:rPr>
        <w:t xml:space="preserve"> </w:t>
      </w:r>
      <w:r w:rsidR="00AD2DC1">
        <w:rPr>
          <w:sz w:val="28"/>
          <w:szCs w:val="28"/>
        </w:rPr>
        <w:t xml:space="preserve">Трифонова Е.Н. – директор СДК </w:t>
      </w:r>
      <w:proofErr w:type="spellStart"/>
      <w:r w:rsidR="00AD2DC1">
        <w:rPr>
          <w:sz w:val="28"/>
          <w:szCs w:val="28"/>
        </w:rPr>
        <w:t>с.Тюрюшля</w:t>
      </w:r>
      <w:proofErr w:type="spellEnd"/>
      <w:r w:rsidR="00AD2DC1">
        <w:rPr>
          <w:sz w:val="28"/>
          <w:szCs w:val="28"/>
        </w:rPr>
        <w:t>,</w:t>
      </w:r>
      <w:r w:rsidR="002916B3" w:rsidRPr="001D49BC">
        <w:rPr>
          <w:b/>
          <w:sz w:val="28"/>
          <w:szCs w:val="28"/>
        </w:rPr>
        <w:t xml:space="preserve">   </w:t>
      </w:r>
      <w:r w:rsidR="002916B3">
        <w:rPr>
          <w:b/>
          <w:sz w:val="28"/>
          <w:szCs w:val="28"/>
        </w:rPr>
        <w:t xml:space="preserve">   </w:t>
      </w:r>
      <w:r w:rsidR="00DA1A9F" w:rsidRPr="002916B3">
        <w:rPr>
          <w:sz w:val="28"/>
          <w:szCs w:val="28"/>
        </w:rPr>
        <w:t>секретарь комиссии</w:t>
      </w:r>
      <w:r w:rsidR="002916B3" w:rsidRPr="002916B3">
        <w:rPr>
          <w:sz w:val="28"/>
          <w:szCs w:val="28"/>
        </w:rPr>
        <w:t>;</w:t>
      </w:r>
    </w:p>
    <w:p w:rsidR="002916B3" w:rsidRDefault="00106E50" w:rsidP="006F68C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2916B3">
        <w:rPr>
          <w:sz w:val="28"/>
          <w:szCs w:val="28"/>
        </w:rPr>
        <w:t xml:space="preserve"> </w:t>
      </w:r>
      <w:r w:rsidR="00AD2DC1">
        <w:rPr>
          <w:sz w:val="28"/>
          <w:szCs w:val="28"/>
        </w:rPr>
        <w:t>Комаров А.В.</w:t>
      </w:r>
      <w:r w:rsidR="002916B3">
        <w:rPr>
          <w:sz w:val="28"/>
          <w:szCs w:val="28"/>
        </w:rPr>
        <w:t>,</w:t>
      </w:r>
      <w:r w:rsidR="002916B3" w:rsidRPr="001D49BC">
        <w:rPr>
          <w:sz w:val="28"/>
          <w:szCs w:val="28"/>
        </w:rPr>
        <w:t xml:space="preserve"> </w:t>
      </w:r>
      <w:r w:rsidR="002916B3">
        <w:rPr>
          <w:sz w:val="28"/>
          <w:szCs w:val="28"/>
        </w:rPr>
        <w:t xml:space="preserve">  </w:t>
      </w:r>
      <w:r w:rsidR="002916B3" w:rsidRPr="002916B3">
        <w:rPr>
          <w:sz w:val="28"/>
          <w:szCs w:val="28"/>
        </w:rPr>
        <w:t>член комиссии;</w:t>
      </w:r>
    </w:p>
    <w:p w:rsidR="002916B3" w:rsidRPr="001D49BC" w:rsidRDefault="00106E50" w:rsidP="006F68C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AD2DC1">
        <w:rPr>
          <w:sz w:val="28"/>
          <w:szCs w:val="28"/>
        </w:rPr>
        <w:t xml:space="preserve"> Давыдова М.Е.</w:t>
      </w:r>
      <w:r w:rsidR="002916B3">
        <w:rPr>
          <w:sz w:val="28"/>
          <w:szCs w:val="28"/>
        </w:rPr>
        <w:t>,</w:t>
      </w:r>
      <w:r w:rsidR="002916B3" w:rsidRPr="002916B3">
        <w:rPr>
          <w:sz w:val="28"/>
          <w:szCs w:val="28"/>
        </w:rPr>
        <w:t xml:space="preserve"> член комиссии</w:t>
      </w:r>
      <w:r w:rsidR="002916B3">
        <w:rPr>
          <w:sz w:val="28"/>
          <w:szCs w:val="28"/>
        </w:rPr>
        <w:t>.</w:t>
      </w:r>
    </w:p>
    <w:p w:rsidR="00794BD7" w:rsidRDefault="00223896" w:rsidP="00794BD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2916B3">
        <w:rPr>
          <w:sz w:val="28"/>
          <w:szCs w:val="28"/>
        </w:rPr>
        <w:t>2. Настоящее распоряжение вступает в силу со дня его официального обнародования.</w:t>
      </w:r>
    </w:p>
    <w:p w:rsidR="002916B3" w:rsidRPr="00794BD7" w:rsidRDefault="00794BD7" w:rsidP="00794BD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16B3">
        <w:rPr>
          <w:sz w:val="28"/>
          <w:szCs w:val="28"/>
          <w:lang w:val="ba-RU"/>
        </w:rPr>
        <w:t>3. Контроль  за  исполнением  настоящего  распоряжения  оставляю за</w:t>
      </w:r>
      <w:r w:rsidR="002916B3">
        <w:rPr>
          <w:sz w:val="28"/>
          <w:szCs w:val="28"/>
        </w:rPr>
        <w:t xml:space="preserve"> </w:t>
      </w:r>
      <w:r w:rsidR="002916B3">
        <w:rPr>
          <w:sz w:val="28"/>
          <w:szCs w:val="28"/>
          <w:lang w:val="ba-RU"/>
        </w:rPr>
        <w:t>собой.</w:t>
      </w:r>
    </w:p>
    <w:p w:rsidR="002916B3" w:rsidRDefault="002916B3" w:rsidP="006F68CF">
      <w:pPr>
        <w:widowControl w:val="0"/>
        <w:rPr>
          <w:sz w:val="28"/>
          <w:szCs w:val="28"/>
        </w:rPr>
      </w:pPr>
    </w:p>
    <w:p w:rsidR="007428F9" w:rsidRPr="007428F9" w:rsidRDefault="007428F9" w:rsidP="006F68CF">
      <w:pPr>
        <w:jc w:val="both"/>
        <w:rPr>
          <w:sz w:val="28"/>
          <w:szCs w:val="28"/>
        </w:rPr>
      </w:pPr>
      <w:r w:rsidRPr="007428F9">
        <w:rPr>
          <w:sz w:val="28"/>
          <w:szCs w:val="28"/>
        </w:rPr>
        <w:t>Глава сельского поселения</w:t>
      </w:r>
    </w:p>
    <w:p w:rsidR="00DF2E01" w:rsidRPr="006F68CF" w:rsidRDefault="007428F9" w:rsidP="006F68CF">
      <w:pPr>
        <w:jc w:val="both"/>
        <w:rPr>
          <w:sz w:val="28"/>
          <w:szCs w:val="28"/>
        </w:rPr>
      </w:pPr>
      <w:proofErr w:type="spellStart"/>
      <w:r w:rsidRPr="007428F9">
        <w:rPr>
          <w:sz w:val="28"/>
          <w:szCs w:val="28"/>
        </w:rPr>
        <w:t>Тюрюшлинскийсельсовет</w:t>
      </w:r>
      <w:proofErr w:type="spellEnd"/>
      <w:r w:rsidRPr="007428F9">
        <w:rPr>
          <w:sz w:val="28"/>
          <w:szCs w:val="28"/>
        </w:rPr>
        <w:t xml:space="preserve">                                              </w:t>
      </w:r>
      <w:r w:rsidR="00267AAC">
        <w:rPr>
          <w:sz w:val="28"/>
          <w:szCs w:val="28"/>
        </w:rPr>
        <w:t xml:space="preserve">            </w:t>
      </w:r>
      <w:r w:rsidR="006F68CF">
        <w:rPr>
          <w:sz w:val="28"/>
          <w:szCs w:val="28"/>
        </w:rPr>
        <w:t>Федорова Н.А.</w:t>
      </w:r>
    </w:p>
    <w:sectPr w:rsidR="00DF2E01" w:rsidRPr="006F68CF" w:rsidSect="00D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4B9"/>
    <w:multiLevelType w:val="hybridMultilevel"/>
    <w:tmpl w:val="5920A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B3"/>
    <w:rsid w:val="00106E50"/>
    <w:rsid w:val="002058E7"/>
    <w:rsid w:val="00223896"/>
    <w:rsid w:val="00267AAC"/>
    <w:rsid w:val="002916B3"/>
    <w:rsid w:val="006F68CF"/>
    <w:rsid w:val="007428F9"/>
    <w:rsid w:val="00794BD7"/>
    <w:rsid w:val="009A4549"/>
    <w:rsid w:val="00AD2DC1"/>
    <w:rsid w:val="00C24267"/>
    <w:rsid w:val="00D30BCD"/>
    <w:rsid w:val="00DA1A9F"/>
    <w:rsid w:val="00DF2E01"/>
    <w:rsid w:val="00E2411D"/>
    <w:rsid w:val="00E81372"/>
    <w:rsid w:val="00EE4078"/>
    <w:rsid w:val="00F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FB6C6-9D98-468D-A0E9-18812EC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91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2916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16B3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EE40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EE4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Тюрюшлинский</cp:lastModifiedBy>
  <cp:revision>15</cp:revision>
  <cp:lastPrinted>2015-07-30T09:00:00Z</cp:lastPrinted>
  <dcterms:created xsi:type="dcterms:W3CDTF">2015-07-30T08:50:00Z</dcterms:created>
  <dcterms:modified xsi:type="dcterms:W3CDTF">2016-05-12T04:05:00Z</dcterms:modified>
</cp:coreProperties>
</file>