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F2" w:rsidRPr="006B10B8" w:rsidRDefault="007D43F2" w:rsidP="006B10B8">
      <w:pPr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  <w:u w:val="single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  <w:u w:val="single"/>
        </w:rPr>
        <w:t>ОБЪЯВЛЕНИЕ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>о приеме документов для участия в конкурсе на замещение вакантн</w:t>
      </w:r>
      <w:r w:rsidR="006A5418">
        <w:rPr>
          <w:rFonts w:ascii="Times New Roman" w:hAnsi="Times New Roman"/>
          <w:b/>
          <w:color w:val="0F243E"/>
          <w:sz w:val="28"/>
          <w:szCs w:val="28"/>
        </w:rPr>
        <w:t>ых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должност</w:t>
      </w:r>
      <w:r w:rsidR="006A5418">
        <w:rPr>
          <w:rFonts w:ascii="Times New Roman" w:hAnsi="Times New Roman"/>
          <w:b/>
          <w:color w:val="0F243E"/>
          <w:sz w:val="28"/>
          <w:szCs w:val="28"/>
        </w:rPr>
        <w:t>ей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муниципальной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службы Республики Башкортостан в Администрации муниципального района Стерлитамакский район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Республики Башкортостан на основании распоряжения Администрации муниципального района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Стерлитамакский район Республики Башкортостан от </w:t>
      </w:r>
      <w:r w:rsidR="006A5418">
        <w:rPr>
          <w:rFonts w:ascii="Times New Roman" w:hAnsi="Times New Roman"/>
          <w:b/>
          <w:color w:val="0F243E"/>
          <w:sz w:val="28"/>
          <w:szCs w:val="28"/>
        </w:rPr>
        <w:t>06.12</w:t>
      </w:r>
      <w:r w:rsidR="00823790">
        <w:rPr>
          <w:rFonts w:ascii="Times New Roman" w:hAnsi="Times New Roman"/>
          <w:b/>
          <w:color w:val="0F243E"/>
          <w:sz w:val="28"/>
          <w:szCs w:val="28"/>
        </w:rPr>
        <w:t>.2016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№ </w:t>
      </w:r>
      <w:r w:rsidR="003A1373">
        <w:rPr>
          <w:rFonts w:ascii="Times New Roman" w:hAnsi="Times New Roman"/>
          <w:b/>
          <w:color w:val="0F243E"/>
          <w:sz w:val="28"/>
          <w:szCs w:val="28"/>
        </w:rPr>
        <w:t>1</w:t>
      </w:r>
      <w:r w:rsidR="006A5418">
        <w:rPr>
          <w:rFonts w:ascii="Times New Roman" w:hAnsi="Times New Roman"/>
          <w:b/>
          <w:color w:val="0F243E"/>
          <w:sz w:val="28"/>
          <w:szCs w:val="28"/>
        </w:rPr>
        <w:t>2</w:t>
      </w:r>
      <w:r w:rsidR="005E3563">
        <w:rPr>
          <w:rFonts w:ascii="Times New Roman" w:hAnsi="Times New Roman"/>
          <w:b/>
          <w:color w:val="0F243E"/>
          <w:sz w:val="28"/>
          <w:szCs w:val="28"/>
        </w:rPr>
        <w:t>1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>-к</w:t>
      </w:r>
    </w:p>
    <w:p w:rsidR="007D43F2" w:rsidRDefault="007D43F2" w:rsidP="00CF0271">
      <w:pPr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(первый этап)</w:t>
      </w:r>
    </w:p>
    <w:p w:rsidR="007D43F2" w:rsidRDefault="007D43F2" w:rsidP="00CF0271">
      <w:pPr>
        <w:spacing w:after="0" w:line="240" w:lineRule="auto"/>
        <w:jc w:val="center"/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2"/>
        <w:gridCol w:w="2097"/>
        <w:gridCol w:w="2181"/>
        <w:gridCol w:w="2732"/>
        <w:gridCol w:w="6306"/>
      </w:tblGrid>
      <w:tr w:rsidR="007D43F2" w:rsidRPr="00F95427" w:rsidTr="00F95427">
        <w:tc>
          <w:tcPr>
            <w:tcW w:w="154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ru-RU"/>
              </w:rPr>
            </w:pPr>
          </w:p>
        </w:tc>
      </w:tr>
      <w:tr w:rsidR="007D43F2" w:rsidRPr="00F95427" w:rsidTr="00F95427">
        <w:tc>
          <w:tcPr>
            <w:tcW w:w="2102" w:type="dxa"/>
            <w:vMerge w:val="restart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должности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муниципальной службы</w:t>
            </w:r>
          </w:p>
        </w:tc>
        <w:tc>
          <w:tcPr>
            <w:tcW w:w="2097" w:type="dxa"/>
            <w:vMerge w:val="restart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</w:t>
            </w:r>
            <w:proofErr w:type="gramStart"/>
            <w:r w:rsidRPr="00F95427">
              <w:rPr>
                <w:rFonts w:ascii="Times New Roman" w:hAnsi="Times New Roman"/>
                <w:b/>
                <w:bCs/>
                <w:lang w:eastAsia="ru-RU"/>
              </w:rPr>
              <w:t>структурного</w:t>
            </w:r>
            <w:proofErr w:type="gramEnd"/>
            <w:r w:rsidRPr="00F9542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подразделения</w:t>
            </w:r>
          </w:p>
        </w:tc>
        <w:tc>
          <w:tcPr>
            <w:tcW w:w="11219" w:type="dxa"/>
            <w:gridSpan w:val="3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Квалификационные требования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D43F2" w:rsidRPr="00F95427" w:rsidTr="00F95427">
        <w:tc>
          <w:tcPr>
            <w:tcW w:w="2102" w:type="dxa"/>
            <w:vMerge/>
            <w:shd w:val="clear" w:color="auto" w:fill="31849B"/>
          </w:tcPr>
          <w:p w:rsidR="007D43F2" w:rsidRPr="00F95427" w:rsidRDefault="007D43F2" w:rsidP="00F95427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2097" w:type="dxa"/>
            <w:vMerge/>
            <w:shd w:val="clear" w:color="auto" w:fill="DAEEF3"/>
          </w:tcPr>
          <w:p w:rsidR="007D43F2" w:rsidRPr="00F95427" w:rsidRDefault="007D43F2" w:rsidP="00F954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81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Требования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к уровню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профессионального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образования</w:t>
            </w:r>
          </w:p>
        </w:tc>
        <w:tc>
          <w:tcPr>
            <w:tcW w:w="2732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Стаж (опыт) работы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по специальности или стаж государственной (муниципальной)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службы</w:t>
            </w:r>
          </w:p>
        </w:tc>
        <w:tc>
          <w:tcPr>
            <w:tcW w:w="6306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Профессиональные знания и навыки,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необходимые для исполнения </w:t>
            </w:r>
            <w:proofErr w:type="gramStart"/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должностных</w:t>
            </w:r>
            <w:proofErr w:type="gramEnd"/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обязанностей</w:t>
            </w:r>
          </w:p>
        </w:tc>
      </w:tr>
      <w:tr w:rsidR="009822AE" w:rsidRPr="00F95427" w:rsidTr="00F95427">
        <w:tc>
          <w:tcPr>
            <w:tcW w:w="2102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FF1D49" w:rsidRPr="00FF1D49" w:rsidRDefault="00FF1D49" w:rsidP="00FF1D49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  <w:lang w:eastAsia="ru-RU"/>
              </w:rPr>
            </w:pPr>
            <w:r w:rsidRPr="00FF1D49">
              <w:rPr>
                <w:rFonts w:ascii="Times New Roman" w:hAnsi="Times New Roman"/>
                <w:color w:val="002060"/>
                <w:lang w:eastAsia="ru-RU"/>
              </w:rPr>
              <w:t>Главный</w:t>
            </w:r>
          </w:p>
          <w:p w:rsidR="009822AE" w:rsidRPr="006B10B8" w:rsidRDefault="005E3563" w:rsidP="00FF1D49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>
              <w:rPr>
                <w:rFonts w:ascii="Times New Roman" w:hAnsi="Times New Roman"/>
                <w:color w:val="002060"/>
                <w:lang w:eastAsia="ru-RU"/>
              </w:rPr>
              <w:t>зоотехник</w:t>
            </w:r>
          </w:p>
        </w:tc>
        <w:tc>
          <w:tcPr>
            <w:tcW w:w="2097" w:type="dxa"/>
          </w:tcPr>
          <w:p w:rsidR="009822AE" w:rsidRDefault="009822AE" w:rsidP="009822AE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</w:rPr>
            </w:pPr>
          </w:p>
          <w:p w:rsidR="005C5731" w:rsidRDefault="005C5731" w:rsidP="009822AE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Отдел </w:t>
            </w:r>
          </w:p>
          <w:p w:rsidR="005E3563" w:rsidRDefault="005E3563" w:rsidP="00823790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  <w:lang w:eastAsia="ru-RU"/>
              </w:rPr>
            </w:pPr>
            <w:r>
              <w:rPr>
                <w:rFonts w:ascii="Times New Roman" w:hAnsi="Times New Roman"/>
                <w:color w:val="002060"/>
                <w:lang w:eastAsia="ru-RU"/>
              </w:rPr>
              <w:t xml:space="preserve">развития </w:t>
            </w:r>
            <w:proofErr w:type="spellStart"/>
            <w:r>
              <w:rPr>
                <w:rFonts w:ascii="Times New Roman" w:hAnsi="Times New Roman"/>
                <w:color w:val="002060"/>
                <w:lang w:eastAsia="ru-RU"/>
              </w:rPr>
              <w:t>агро</w:t>
            </w:r>
            <w:proofErr w:type="spellEnd"/>
            <w:r>
              <w:rPr>
                <w:rFonts w:ascii="Times New Roman" w:hAnsi="Times New Roman"/>
                <w:color w:val="002060"/>
                <w:lang w:eastAsia="ru-RU"/>
              </w:rPr>
              <w:t>-</w:t>
            </w:r>
          </w:p>
          <w:p w:rsidR="005E3563" w:rsidRDefault="005E3563" w:rsidP="00823790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  <w:lang w:eastAsia="ru-RU"/>
              </w:rPr>
            </w:pPr>
            <w:r>
              <w:rPr>
                <w:rFonts w:ascii="Times New Roman" w:hAnsi="Times New Roman"/>
                <w:color w:val="002060"/>
                <w:lang w:eastAsia="ru-RU"/>
              </w:rPr>
              <w:t xml:space="preserve">промышленного </w:t>
            </w:r>
            <w:r w:rsidR="00FF1D49" w:rsidRPr="00FF1D49">
              <w:rPr>
                <w:rFonts w:ascii="Times New Roman" w:hAnsi="Times New Roman"/>
                <w:color w:val="002060"/>
                <w:lang w:eastAsia="ru-RU"/>
              </w:rPr>
              <w:t xml:space="preserve"> </w:t>
            </w:r>
          </w:p>
          <w:p w:rsidR="009822AE" w:rsidRPr="00FF1D49" w:rsidRDefault="005E3563" w:rsidP="00823790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color w:val="002060"/>
                <w:lang w:eastAsia="ru-RU"/>
              </w:rPr>
              <w:t>комплекса</w:t>
            </w:r>
          </w:p>
        </w:tc>
        <w:tc>
          <w:tcPr>
            <w:tcW w:w="2181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FF1D49" w:rsidRDefault="009822AE" w:rsidP="00FF1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437E50">
              <w:rPr>
                <w:rFonts w:ascii="Times New Roman" w:hAnsi="Times New Roman"/>
                <w:color w:val="002060"/>
              </w:rPr>
              <w:t xml:space="preserve">наличие </w:t>
            </w:r>
            <w:proofErr w:type="gramStart"/>
            <w:r w:rsidR="005C5731" w:rsidRPr="005C5731">
              <w:rPr>
                <w:rFonts w:ascii="Times New Roman" w:hAnsi="Times New Roman"/>
                <w:color w:val="002060"/>
              </w:rPr>
              <w:t>высшего</w:t>
            </w:r>
            <w:proofErr w:type="gramEnd"/>
            <w:r w:rsidR="005C5731" w:rsidRPr="005C5731">
              <w:rPr>
                <w:rFonts w:ascii="Times New Roman" w:hAnsi="Times New Roman"/>
                <w:color w:val="002060"/>
              </w:rPr>
              <w:t xml:space="preserve"> </w:t>
            </w:r>
          </w:p>
          <w:p w:rsidR="00823790" w:rsidRDefault="005C5731" w:rsidP="00FF1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5C5731">
              <w:rPr>
                <w:rFonts w:ascii="Times New Roman" w:hAnsi="Times New Roman"/>
                <w:color w:val="002060"/>
              </w:rPr>
              <w:t xml:space="preserve">образования </w:t>
            </w:r>
          </w:p>
          <w:p w:rsidR="00FF1D49" w:rsidRDefault="00FF1D49" w:rsidP="00FF1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F1D49">
              <w:rPr>
                <w:rFonts w:ascii="Times New Roman" w:hAnsi="Times New Roman"/>
                <w:color w:val="002060"/>
              </w:rPr>
              <w:t xml:space="preserve">или среднего </w:t>
            </w:r>
          </w:p>
          <w:p w:rsidR="00FF1D49" w:rsidRDefault="00FF1D49" w:rsidP="00FF1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proofErr w:type="gramStart"/>
            <w:r w:rsidRPr="00FF1D49">
              <w:rPr>
                <w:rFonts w:ascii="Times New Roman" w:hAnsi="Times New Roman"/>
                <w:color w:val="002060"/>
              </w:rPr>
              <w:t>профессионального</w:t>
            </w:r>
            <w:proofErr w:type="gramEnd"/>
            <w:r w:rsidRPr="00FF1D49">
              <w:rPr>
                <w:rFonts w:ascii="Times New Roman" w:hAnsi="Times New Roman"/>
                <w:color w:val="002060"/>
              </w:rPr>
              <w:t xml:space="preserve"> образования по направлению </w:t>
            </w:r>
          </w:p>
          <w:p w:rsidR="00A96019" w:rsidRDefault="00FF1D49" w:rsidP="00A960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F1D49">
              <w:rPr>
                <w:rFonts w:ascii="Times New Roman" w:hAnsi="Times New Roman"/>
                <w:color w:val="002060"/>
              </w:rPr>
              <w:t xml:space="preserve">подготовки </w:t>
            </w:r>
          </w:p>
          <w:p w:rsidR="00FF1D49" w:rsidRPr="00FF1D49" w:rsidRDefault="00FF1D49" w:rsidP="00A960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FF1D49">
              <w:rPr>
                <w:rFonts w:ascii="Times New Roman" w:hAnsi="Times New Roman"/>
                <w:color w:val="002060"/>
              </w:rPr>
              <w:t>«</w:t>
            </w:r>
            <w:r w:rsidR="009B7A43">
              <w:rPr>
                <w:rFonts w:ascii="Times New Roman" w:hAnsi="Times New Roman"/>
                <w:color w:val="002060"/>
              </w:rPr>
              <w:t>зоотехния</w:t>
            </w:r>
            <w:r w:rsidRPr="00FF1D49">
              <w:rPr>
                <w:rFonts w:ascii="Times New Roman" w:hAnsi="Times New Roman"/>
                <w:color w:val="002060"/>
              </w:rPr>
              <w:t>»</w:t>
            </w:r>
          </w:p>
        </w:tc>
        <w:tc>
          <w:tcPr>
            <w:tcW w:w="2732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FF1D49" w:rsidRPr="00F95427" w:rsidRDefault="00FF1D49" w:rsidP="00FF1D4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95427">
              <w:rPr>
                <w:rFonts w:ascii="Times New Roman" w:hAnsi="Times New Roman"/>
                <w:color w:val="002060"/>
              </w:rPr>
              <w:t xml:space="preserve">без предъявления </w:t>
            </w:r>
          </w:p>
          <w:p w:rsidR="009822AE" w:rsidRPr="006B10B8" w:rsidRDefault="00FF1D49" w:rsidP="00FF1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F95427">
              <w:rPr>
                <w:rFonts w:ascii="Times New Roman" w:hAnsi="Times New Roman"/>
                <w:color w:val="002060"/>
              </w:rPr>
              <w:t>требований к стажу</w:t>
            </w:r>
            <w:r w:rsidR="00437E50" w:rsidRPr="006B10B8">
              <w:rPr>
                <w:rFonts w:ascii="Times New Roman" w:eastAsia="Times New Roman" w:hAnsi="Times New Roman"/>
                <w:color w:val="002060"/>
                <w:lang w:eastAsia="ru-RU"/>
              </w:rPr>
              <w:t xml:space="preserve"> </w:t>
            </w:r>
          </w:p>
        </w:tc>
        <w:tc>
          <w:tcPr>
            <w:tcW w:w="6306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знания и навыки:</w:t>
            </w:r>
          </w:p>
          <w:p w:rsidR="009822AE" w:rsidRPr="00CF0271" w:rsidRDefault="009822AE" w:rsidP="009822AE">
            <w:pPr>
              <w:widowControl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</w:rPr>
              <w:t xml:space="preserve">знание Конституции Российской Федерации, Конституции Республики Башкортостан, 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федеральных конституционных з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а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конов, федеральных и республиканских законов, указов През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и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дента Российской Федерации, Республики Башкортостан и п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становлений Правительства Российской Федерации, Республ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и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ки Башкортостан, иных нормативных актов и служебных док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у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ментов, регулирующих соответствующую сферу деятельности, применительно к исполнению конкретных должностных об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я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 xml:space="preserve">занностей; </w:t>
            </w:r>
          </w:p>
          <w:p w:rsidR="009822AE" w:rsidRPr="00CF0271" w:rsidRDefault="009822AE" w:rsidP="009822AE">
            <w:pPr>
              <w:widowControl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  <w:szCs w:val="28"/>
              </w:rPr>
              <w:t>владение базовым уровнем знаний в области информацио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но-коммуникационных технологий: знание аппаратного и пр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граммного обеспечения, общих вопросов в области обеспечения информационной безопасности, возможностей и особенностей применения современных ИКТ в органах местного самоупра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в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ления, включая использование возможностей межведомстве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ного документооборота;</w:t>
            </w:r>
          </w:p>
          <w:p w:rsidR="009822AE" w:rsidRPr="00CF0271" w:rsidRDefault="009822AE" w:rsidP="009822AE">
            <w:pPr>
              <w:widowControl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  <w:szCs w:val="28"/>
              </w:rPr>
              <w:t>владение базовым уровнем навыков в области информацио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но-коммуникационных технологий: работы с внутренними и периферийными устройствами компьютера,  с информационно-коммуникационными сетями, в том числе сетью Интернет, в операционной системе, управление электронной почтой, работы в текстовом редакторе, с электронными таблицами, подгото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в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кой презентаций, использование графических объектов в эле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lastRenderedPageBreak/>
              <w:t>тронных док</w:t>
            </w:r>
            <w:r>
              <w:rPr>
                <w:rFonts w:ascii="Times New Roman" w:hAnsi="Times New Roman"/>
                <w:color w:val="002060"/>
                <w:szCs w:val="28"/>
              </w:rPr>
              <w:t>ументах, работы с базами данных.</w:t>
            </w:r>
          </w:p>
          <w:p w:rsidR="009822AE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краткое описание</w:t>
            </w:r>
            <w:r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 xml:space="preserve"> </w:t>
            </w: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должностных обязанностей:</w:t>
            </w:r>
          </w:p>
          <w:p w:rsidR="00876BA7" w:rsidRPr="00876BA7" w:rsidRDefault="00876BA7" w:rsidP="00876BA7">
            <w:pPr>
              <w:pStyle w:val="a6"/>
              <w:widowControl w:val="0"/>
              <w:tabs>
                <w:tab w:val="left" w:pos="540"/>
              </w:tabs>
              <w:spacing w:after="0"/>
              <w:ind w:firstLine="244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- </w:t>
            </w:r>
            <w:r w:rsidRPr="00876BA7">
              <w:rPr>
                <w:color w:val="002060"/>
                <w:sz w:val="22"/>
                <w:szCs w:val="22"/>
              </w:rPr>
              <w:t>осуществл</w:t>
            </w:r>
            <w:r>
              <w:rPr>
                <w:color w:val="002060"/>
                <w:sz w:val="22"/>
                <w:szCs w:val="22"/>
              </w:rPr>
              <w:t>ение</w:t>
            </w:r>
            <w:r w:rsidRPr="00876BA7">
              <w:rPr>
                <w:color w:val="002060"/>
                <w:sz w:val="22"/>
                <w:szCs w:val="22"/>
              </w:rPr>
              <w:t xml:space="preserve"> подготовк</w:t>
            </w:r>
            <w:r>
              <w:rPr>
                <w:color w:val="002060"/>
                <w:sz w:val="22"/>
                <w:szCs w:val="22"/>
              </w:rPr>
              <w:t>и</w:t>
            </w:r>
            <w:r w:rsidRPr="00876BA7">
              <w:rPr>
                <w:color w:val="002060"/>
                <w:sz w:val="22"/>
                <w:szCs w:val="22"/>
              </w:rPr>
              <w:t xml:space="preserve"> предложений по вопросам улучшения состояния отрасли животноводства в районе;</w:t>
            </w:r>
          </w:p>
          <w:p w:rsidR="00876BA7" w:rsidRPr="00876BA7" w:rsidRDefault="00876BA7" w:rsidP="00876BA7">
            <w:pPr>
              <w:pStyle w:val="a6"/>
              <w:widowControl w:val="0"/>
              <w:tabs>
                <w:tab w:val="left" w:pos="540"/>
              </w:tabs>
              <w:spacing w:after="0"/>
              <w:ind w:firstLine="244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- </w:t>
            </w:r>
            <w:r w:rsidRPr="00876BA7">
              <w:rPr>
                <w:color w:val="002060"/>
                <w:sz w:val="22"/>
                <w:szCs w:val="22"/>
              </w:rPr>
              <w:t>участие в разработке концепции развития отрасли животн</w:t>
            </w:r>
            <w:r w:rsidRPr="00876BA7">
              <w:rPr>
                <w:color w:val="002060"/>
                <w:sz w:val="22"/>
                <w:szCs w:val="22"/>
              </w:rPr>
              <w:t>о</w:t>
            </w:r>
            <w:r w:rsidRPr="00876BA7">
              <w:rPr>
                <w:color w:val="002060"/>
                <w:sz w:val="22"/>
                <w:szCs w:val="22"/>
              </w:rPr>
              <w:t>водства, совершенствовании имеющегося генофонда сельскох</w:t>
            </w:r>
            <w:r w:rsidRPr="00876BA7">
              <w:rPr>
                <w:color w:val="002060"/>
                <w:sz w:val="22"/>
                <w:szCs w:val="22"/>
              </w:rPr>
              <w:t>о</w:t>
            </w:r>
            <w:r w:rsidRPr="00876BA7">
              <w:rPr>
                <w:color w:val="002060"/>
                <w:sz w:val="22"/>
                <w:szCs w:val="22"/>
              </w:rPr>
              <w:t>зяйственных животных;</w:t>
            </w:r>
          </w:p>
          <w:p w:rsidR="00876BA7" w:rsidRDefault="00876BA7" w:rsidP="00876BA7">
            <w:pPr>
              <w:pStyle w:val="a6"/>
              <w:widowControl w:val="0"/>
              <w:tabs>
                <w:tab w:val="left" w:pos="540"/>
              </w:tabs>
              <w:spacing w:after="0"/>
              <w:ind w:firstLine="244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- координация</w:t>
            </w:r>
            <w:r w:rsidRPr="00876BA7">
              <w:rPr>
                <w:color w:val="002060"/>
                <w:sz w:val="22"/>
                <w:szCs w:val="22"/>
              </w:rPr>
              <w:t xml:space="preserve"> деятельност</w:t>
            </w:r>
            <w:r>
              <w:rPr>
                <w:color w:val="002060"/>
                <w:sz w:val="22"/>
                <w:szCs w:val="22"/>
              </w:rPr>
              <w:t>и</w:t>
            </w:r>
            <w:r w:rsidRPr="00876BA7">
              <w:rPr>
                <w:color w:val="002060"/>
                <w:sz w:val="22"/>
                <w:szCs w:val="22"/>
              </w:rPr>
              <w:t xml:space="preserve"> </w:t>
            </w:r>
            <w:r>
              <w:rPr>
                <w:color w:val="002060"/>
                <w:sz w:val="22"/>
                <w:szCs w:val="22"/>
              </w:rPr>
              <w:t>организаций АПК</w:t>
            </w:r>
            <w:r w:rsidRPr="00876BA7">
              <w:rPr>
                <w:color w:val="002060"/>
                <w:sz w:val="22"/>
                <w:szCs w:val="22"/>
              </w:rPr>
              <w:t xml:space="preserve"> района по разведению племенных животных, производству и использов</w:t>
            </w:r>
            <w:r w:rsidRPr="00876BA7">
              <w:rPr>
                <w:color w:val="002060"/>
                <w:sz w:val="22"/>
                <w:szCs w:val="22"/>
              </w:rPr>
              <w:t>а</w:t>
            </w:r>
            <w:r w:rsidRPr="00876BA7">
              <w:rPr>
                <w:color w:val="002060"/>
                <w:sz w:val="22"/>
                <w:szCs w:val="22"/>
              </w:rPr>
              <w:t>нию племенной продукции (материала);</w:t>
            </w:r>
          </w:p>
          <w:p w:rsidR="00206E8B" w:rsidRPr="00876BA7" w:rsidRDefault="005013F5" w:rsidP="00D15C7E">
            <w:pPr>
              <w:pStyle w:val="a6"/>
              <w:widowControl w:val="0"/>
              <w:tabs>
                <w:tab w:val="left" w:pos="540"/>
              </w:tabs>
              <w:spacing w:after="0"/>
              <w:ind w:firstLine="244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- оказание </w:t>
            </w:r>
            <w:r w:rsidRPr="00876BA7">
              <w:rPr>
                <w:color w:val="002060"/>
                <w:sz w:val="22"/>
                <w:szCs w:val="22"/>
              </w:rPr>
              <w:t>методическ</w:t>
            </w:r>
            <w:r>
              <w:rPr>
                <w:color w:val="002060"/>
                <w:sz w:val="22"/>
                <w:szCs w:val="22"/>
              </w:rPr>
              <w:t>ой</w:t>
            </w:r>
            <w:r w:rsidRPr="00876BA7">
              <w:rPr>
                <w:color w:val="002060"/>
                <w:sz w:val="22"/>
                <w:szCs w:val="22"/>
              </w:rPr>
              <w:t xml:space="preserve"> </w:t>
            </w:r>
            <w:r>
              <w:rPr>
                <w:color w:val="002060"/>
                <w:sz w:val="22"/>
                <w:szCs w:val="22"/>
              </w:rPr>
              <w:t>и</w:t>
            </w:r>
            <w:r w:rsidRPr="00876BA7">
              <w:rPr>
                <w:color w:val="002060"/>
                <w:sz w:val="22"/>
                <w:szCs w:val="22"/>
              </w:rPr>
              <w:t xml:space="preserve"> консульта</w:t>
            </w:r>
            <w:r>
              <w:rPr>
                <w:color w:val="002060"/>
                <w:sz w:val="22"/>
                <w:szCs w:val="22"/>
              </w:rPr>
              <w:t>ционной</w:t>
            </w:r>
            <w:r w:rsidRPr="00876BA7">
              <w:rPr>
                <w:color w:val="002060"/>
                <w:sz w:val="22"/>
                <w:szCs w:val="22"/>
              </w:rPr>
              <w:t xml:space="preserve"> помощ</w:t>
            </w:r>
            <w:r>
              <w:rPr>
                <w:color w:val="002060"/>
                <w:sz w:val="22"/>
                <w:szCs w:val="22"/>
              </w:rPr>
              <w:t>и</w:t>
            </w:r>
            <w:r w:rsidRPr="00876BA7">
              <w:rPr>
                <w:color w:val="002060"/>
                <w:sz w:val="22"/>
                <w:szCs w:val="22"/>
              </w:rPr>
              <w:t xml:space="preserve"> </w:t>
            </w:r>
            <w:r>
              <w:rPr>
                <w:color w:val="002060"/>
                <w:sz w:val="22"/>
                <w:szCs w:val="22"/>
              </w:rPr>
              <w:t xml:space="preserve">по внедрению </w:t>
            </w:r>
            <w:r w:rsidRPr="005013F5">
              <w:rPr>
                <w:color w:val="002060"/>
                <w:sz w:val="22"/>
                <w:szCs w:val="22"/>
              </w:rPr>
              <w:t>современны</w:t>
            </w:r>
            <w:r>
              <w:rPr>
                <w:color w:val="002060"/>
                <w:sz w:val="22"/>
                <w:szCs w:val="22"/>
              </w:rPr>
              <w:t>х</w:t>
            </w:r>
            <w:r w:rsidRPr="005013F5">
              <w:rPr>
                <w:color w:val="002060"/>
                <w:sz w:val="22"/>
                <w:szCs w:val="22"/>
              </w:rPr>
              <w:t xml:space="preserve"> метод</w:t>
            </w:r>
            <w:r>
              <w:rPr>
                <w:color w:val="002060"/>
                <w:sz w:val="22"/>
                <w:szCs w:val="22"/>
              </w:rPr>
              <w:t>ов</w:t>
            </w:r>
            <w:r w:rsidRPr="005013F5">
              <w:rPr>
                <w:color w:val="002060"/>
                <w:sz w:val="22"/>
                <w:szCs w:val="22"/>
              </w:rPr>
              <w:t xml:space="preserve"> и прием</w:t>
            </w:r>
            <w:r>
              <w:rPr>
                <w:color w:val="002060"/>
                <w:sz w:val="22"/>
                <w:szCs w:val="22"/>
              </w:rPr>
              <w:t>ов</w:t>
            </w:r>
            <w:r w:rsidRPr="005013F5">
              <w:rPr>
                <w:color w:val="002060"/>
                <w:sz w:val="22"/>
                <w:szCs w:val="22"/>
              </w:rPr>
              <w:t xml:space="preserve"> содержания, кор</w:t>
            </w:r>
            <w:r w:rsidRPr="005013F5">
              <w:rPr>
                <w:color w:val="002060"/>
                <w:sz w:val="22"/>
                <w:szCs w:val="22"/>
              </w:rPr>
              <w:t>м</w:t>
            </w:r>
            <w:r>
              <w:rPr>
                <w:color w:val="002060"/>
                <w:sz w:val="22"/>
                <w:szCs w:val="22"/>
              </w:rPr>
              <w:t>ле</w:t>
            </w:r>
            <w:r w:rsidRPr="005013F5">
              <w:rPr>
                <w:color w:val="002060"/>
                <w:sz w:val="22"/>
                <w:szCs w:val="22"/>
              </w:rPr>
              <w:t>ния, разведения и эффективного использования животных</w:t>
            </w:r>
            <w:r w:rsidR="00D15C7E">
              <w:rPr>
                <w:color w:val="002060"/>
                <w:sz w:val="22"/>
                <w:szCs w:val="22"/>
              </w:rPr>
              <w:t xml:space="preserve">, </w:t>
            </w:r>
            <w:r w:rsidR="00206E8B">
              <w:rPr>
                <w:color w:val="002060"/>
                <w:sz w:val="22"/>
                <w:szCs w:val="22"/>
              </w:rPr>
              <w:t xml:space="preserve">по </w:t>
            </w:r>
            <w:r w:rsidR="00D15C7E">
              <w:rPr>
                <w:color w:val="002060"/>
                <w:sz w:val="22"/>
                <w:szCs w:val="22"/>
              </w:rPr>
              <w:t xml:space="preserve">внедрению и </w:t>
            </w:r>
            <w:r w:rsidR="00206E8B" w:rsidRPr="00206E8B">
              <w:rPr>
                <w:color w:val="002060"/>
                <w:sz w:val="22"/>
                <w:szCs w:val="22"/>
              </w:rPr>
              <w:t>использова</w:t>
            </w:r>
            <w:r w:rsidR="00206E8B">
              <w:rPr>
                <w:color w:val="002060"/>
                <w:sz w:val="22"/>
                <w:szCs w:val="22"/>
              </w:rPr>
              <w:t>нию</w:t>
            </w:r>
            <w:r w:rsidR="00206E8B" w:rsidRPr="00206E8B">
              <w:rPr>
                <w:color w:val="002060"/>
                <w:sz w:val="22"/>
                <w:szCs w:val="22"/>
              </w:rPr>
              <w:t xml:space="preserve"> достижени</w:t>
            </w:r>
            <w:r w:rsidR="00206E8B">
              <w:rPr>
                <w:color w:val="002060"/>
                <w:sz w:val="22"/>
                <w:szCs w:val="22"/>
              </w:rPr>
              <w:t>й</w:t>
            </w:r>
            <w:r w:rsidR="00206E8B" w:rsidRPr="00206E8B">
              <w:rPr>
                <w:color w:val="002060"/>
                <w:sz w:val="22"/>
                <w:szCs w:val="22"/>
              </w:rPr>
              <w:t xml:space="preserve"> науки в оценке кач</w:t>
            </w:r>
            <w:r w:rsidR="00206E8B" w:rsidRPr="00206E8B">
              <w:rPr>
                <w:color w:val="002060"/>
                <w:sz w:val="22"/>
                <w:szCs w:val="22"/>
              </w:rPr>
              <w:t>е</w:t>
            </w:r>
            <w:r w:rsidR="00206E8B">
              <w:rPr>
                <w:color w:val="002060"/>
                <w:sz w:val="22"/>
                <w:szCs w:val="22"/>
              </w:rPr>
              <w:t>ства кормов и про</w:t>
            </w:r>
            <w:r w:rsidR="00206E8B" w:rsidRPr="00206E8B">
              <w:rPr>
                <w:color w:val="002060"/>
                <w:sz w:val="22"/>
                <w:szCs w:val="22"/>
              </w:rPr>
              <w:t>дукции, в стандартизации и сертификации племенных животных</w:t>
            </w:r>
            <w:r w:rsidR="00206E8B">
              <w:rPr>
                <w:color w:val="002060"/>
                <w:sz w:val="22"/>
                <w:szCs w:val="22"/>
              </w:rPr>
              <w:t>;</w:t>
            </w:r>
          </w:p>
          <w:p w:rsidR="00876BA7" w:rsidRPr="00876BA7" w:rsidRDefault="00876BA7" w:rsidP="00876BA7">
            <w:pPr>
              <w:pStyle w:val="a6"/>
              <w:widowControl w:val="0"/>
              <w:tabs>
                <w:tab w:val="left" w:pos="540"/>
              </w:tabs>
              <w:spacing w:after="0"/>
              <w:ind w:firstLine="244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-</w:t>
            </w:r>
            <w:r w:rsidRPr="00876BA7">
              <w:rPr>
                <w:color w:val="002060"/>
                <w:sz w:val="22"/>
                <w:szCs w:val="22"/>
              </w:rPr>
              <w:t xml:space="preserve"> участие в разработке и реализации республиканских пр</w:t>
            </w:r>
            <w:r w:rsidRPr="00876BA7">
              <w:rPr>
                <w:color w:val="002060"/>
                <w:sz w:val="22"/>
                <w:szCs w:val="22"/>
              </w:rPr>
              <w:t>о</w:t>
            </w:r>
            <w:r w:rsidRPr="00876BA7">
              <w:rPr>
                <w:color w:val="002060"/>
                <w:sz w:val="22"/>
                <w:szCs w:val="22"/>
              </w:rPr>
              <w:t>грамм по развитию животноводства, в части усовершенствов</w:t>
            </w:r>
            <w:r w:rsidRPr="00876BA7">
              <w:rPr>
                <w:color w:val="002060"/>
                <w:sz w:val="22"/>
                <w:szCs w:val="22"/>
              </w:rPr>
              <w:t>а</w:t>
            </w:r>
            <w:r w:rsidRPr="00876BA7">
              <w:rPr>
                <w:color w:val="002060"/>
                <w:sz w:val="22"/>
                <w:szCs w:val="22"/>
              </w:rPr>
              <w:t>ния систем разведения и племенного дела;</w:t>
            </w:r>
          </w:p>
          <w:p w:rsidR="00876BA7" w:rsidRPr="00876BA7" w:rsidRDefault="00876BA7" w:rsidP="00876BA7">
            <w:pPr>
              <w:pStyle w:val="a6"/>
              <w:widowControl w:val="0"/>
              <w:tabs>
                <w:tab w:val="left" w:pos="540"/>
              </w:tabs>
              <w:spacing w:after="0"/>
              <w:ind w:firstLine="244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- </w:t>
            </w:r>
            <w:r w:rsidRPr="00876BA7">
              <w:rPr>
                <w:color w:val="002060"/>
                <w:sz w:val="22"/>
                <w:szCs w:val="22"/>
              </w:rPr>
              <w:t>оказ</w:t>
            </w:r>
            <w:r>
              <w:rPr>
                <w:color w:val="002060"/>
                <w:sz w:val="22"/>
                <w:szCs w:val="22"/>
              </w:rPr>
              <w:t>ание</w:t>
            </w:r>
            <w:r w:rsidRPr="00876BA7">
              <w:rPr>
                <w:color w:val="002060"/>
                <w:sz w:val="22"/>
                <w:szCs w:val="22"/>
              </w:rPr>
              <w:t xml:space="preserve"> </w:t>
            </w:r>
            <w:r>
              <w:rPr>
                <w:color w:val="002060"/>
                <w:sz w:val="22"/>
                <w:szCs w:val="22"/>
              </w:rPr>
              <w:t>организациям АПК</w:t>
            </w:r>
            <w:r w:rsidRPr="00876BA7">
              <w:rPr>
                <w:color w:val="002060"/>
                <w:sz w:val="22"/>
                <w:szCs w:val="22"/>
              </w:rPr>
              <w:t xml:space="preserve"> района методическ</w:t>
            </w:r>
            <w:r>
              <w:rPr>
                <w:color w:val="002060"/>
                <w:sz w:val="22"/>
                <w:szCs w:val="22"/>
              </w:rPr>
              <w:t>ой</w:t>
            </w:r>
            <w:r w:rsidRPr="00876BA7">
              <w:rPr>
                <w:color w:val="002060"/>
                <w:sz w:val="22"/>
                <w:szCs w:val="22"/>
              </w:rPr>
              <w:t>, инфо</w:t>
            </w:r>
            <w:r w:rsidRPr="00876BA7">
              <w:rPr>
                <w:color w:val="002060"/>
                <w:sz w:val="22"/>
                <w:szCs w:val="22"/>
              </w:rPr>
              <w:t>р</w:t>
            </w:r>
            <w:r w:rsidRPr="00876BA7">
              <w:rPr>
                <w:color w:val="002060"/>
                <w:sz w:val="22"/>
                <w:szCs w:val="22"/>
              </w:rPr>
              <w:t>мационно-аналитическ</w:t>
            </w:r>
            <w:r>
              <w:rPr>
                <w:color w:val="002060"/>
                <w:sz w:val="22"/>
                <w:szCs w:val="22"/>
              </w:rPr>
              <w:t>ой</w:t>
            </w:r>
            <w:r w:rsidRPr="00876BA7">
              <w:rPr>
                <w:color w:val="002060"/>
                <w:sz w:val="22"/>
                <w:szCs w:val="22"/>
              </w:rPr>
              <w:t xml:space="preserve"> и консульта</w:t>
            </w:r>
            <w:r>
              <w:rPr>
                <w:color w:val="002060"/>
                <w:sz w:val="22"/>
                <w:szCs w:val="22"/>
              </w:rPr>
              <w:t>ционной</w:t>
            </w:r>
            <w:r w:rsidRPr="00876BA7">
              <w:rPr>
                <w:color w:val="002060"/>
                <w:sz w:val="22"/>
                <w:szCs w:val="22"/>
              </w:rPr>
              <w:t xml:space="preserve"> помощ</w:t>
            </w:r>
            <w:r>
              <w:rPr>
                <w:color w:val="002060"/>
                <w:sz w:val="22"/>
                <w:szCs w:val="22"/>
              </w:rPr>
              <w:t>и</w:t>
            </w:r>
            <w:r w:rsidRPr="00876BA7">
              <w:rPr>
                <w:color w:val="002060"/>
                <w:sz w:val="22"/>
                <w:szCs w:val="22"/>
              </w:rPr>
              <w:t xml:space="preserve"> по орг</w:t>
            </w:r>
            <w:r w:rsidRPr="00876BA7">
              <w:rPr>
                <w:color w:val="002060"/>
                <w:sz w:val="22"/>
                <w:szCs w:val="22"/>
              </w:rPr>
              <w:t>а</w:t>
            </w:r>
            <w:r w:rsidRPr="00876BA7">
              <w:rPr>
                <w:color w:val="002060"/>
                <w:sz w:val="22"/>
                <w:szCs w:val="22"/>
              </w:rPr>
              <w:t>низации и ведению племенной работ</w:t>
            </w:r>
            <w:r>
              <w:rPr>
                <w:color w:val="002060"/>
                <w:sz w:val="22"/>
                <w:szCs w:val="22"/>
              </w:rPr>
              <w:t>ы</w:t>
            </w:r>
            <w:r w:rsidRPr="00876BA7">
              <w:rPr>
                <w:color w:val="002060"/>
                <w:sz w:val="22"/>
                <w:szCs w:val="22"/>
              </w:rPr>
              <w:t>, внедрению рационал</w:t>
            </w:r>
            <w:r w:rsidRPr="00876BA7">
              <w:rPr>
                <w:color w:val="002060"/>
                <w:sz w:val="22"/>
                <w:szCs w:val="22"/>
              </w:rPr>
              <w:t>ь</w:t>
            </w:r>
            <w:r w:rsidRPr="00876BA7">
              <w:rPr>
                <w:color w:val="002060"/>
                <w:sz w:val="22"/>
                <w:szCs w:val="22"/>
              </w:rPr>
              <w:t>ных технологий производства продукции животноводства, а также по применению ресурсосберегающих технологий выр</w:t>
            </w:r>
            <w:r w:rsidRPr="00876BA7">
              <w:rPr>
                <w:color w:val="002060"/>
                <w:sz w:val="22"/>
                <w:szCs w:val="22"/>
              </w:rPr>
              <w:t>а</w:t>
            </w:r>
            <w:r w:rsidRPr="00876BA7">
              <w:rPr>
                <w:color w:val="002060"/>
                <w:sz w:val="22"/>
                <w:szCs w:val="22"/>
              </w:rPr>
              <w:t>щивания племенного скота всех видов сельскохозяйственных животных;</w:t>
            </w:r>
          </w:p>
          <w:p w:rsidR="00876BA7" w:rsidRPr="00876BA7" w:rsidRDefault="00876BA7" w:rsidP="00876BA7">
            <w:pPr>
              <w:pStyle w:val="a6"/>
              <w:widowControl w:val="0"/>
              <w:tabs>
                <w:tab w:val="left" w:pos="540"/>
              </w:tabs>
              <w:spacing w:after="0"/>
              <w:ind w:firstLine="244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- проведение </w:t>
            </w:r>
            <w:r w:rsidRPr="00876BA7">
              <w:rPr>
                <w:color w:val="002060"/>
                <w:sz w:val="22"/>
                <w:szCs w:val="22"/>
              </w:rPr>
              <w:t>анализ</w:t>
            </w:r>
            <w:r>
              <w:rPr>
                <w:color w:val="002060"/>
                <w:sz w:val="22"/>
                <w:szCs w:val="22"/>
              </w:rPr>
              <w:t>а</w:t>
            </w:r>
            <w:r w:rsidRPr="00876BA7">
              <w:rPr>
                <w:color w:val="002060"/>
                <w:sz w:val="22"/>
                <w:szCs w:val="22"/>
              </w:rPr>
              <w:t xml:space="preserve"> материал</w:t>
            </w:r>
            <w:r>
              <w:rPr>
                <w:color w:val="002060"/>
                <w:sz w:val="22"/>
                <w:szCs w:val="22"/>
              </w:rPr>
              <w:t>ов</w:t>
            </w:r>
            <w:r w:rsidRPr="00876BA7">
              <w:rPr>
                <w:color w:val="002060"/>
                <w:sz w:val="22"/>
                <w:szCs w:val="22"/>
              </w:rPr>
              <w:t>, поступающи</w:t>
            </w:r>
            <w:r>
              <w:rPr>
                <w:color w:val="002060"/>
                <w:sz w:val="22"/>
                <w:szCs w:val="22"/>
              </w:rPr>
              <w:t>х</w:t>
            </w:r>
            <w:r w:rsidRPr="00876BA7">
              <w:rPr>
                <w:color w:val="002060"/>
                <w:sz w:val="22"/>
                <w:szCs w:val="22"/>
              </w:rPr>
              <w:t xml:space="preserve"> от </w:t>
            </w:r>
            <w:r>
              <w:rPr>
                <w:color w:val="002060"/>
                <w:sz w:val="22"/>
                <w:szCs w:val="22"/>
              </w:rPr>
              <w:t>организ</w:t>
            </w:r>
            <w:r>
              <w:rPr>
                <w:color w:val="002060"/>
                <w:sz w:val="22"/>
                <w:szCs w:val="22"/>
              </w:rPr>
              <w:t>а</w:t>
            </w:r>
            <w:r>
              <w:rPr>
                <w:color w:val="002060"/>
                <w:sz w:val="22"/>
                <w:szCs w:val="22"/>
              </w:rPr>
              <w:t>ций АПК</w:t>
            </w:r>
            <w:r w:rsidRPr="00876BA7">
              <w:rPr>
                <w:color w:val="002060"/>
                <w:sz w:val="22"/>
                <w:szCs w:val="22"/>
              </w:rPr>
              <w:t xml:space="preserve"> района</w:t>
            </w:r>
            <w:r>
              <w:rPr>
                <w:color w:val="002060"/>
                <w:sz w:val="22"/>
                <w:szCs w:val="22"/>
              </w:rPr>
              <w:t>,</w:t>
            </w:r>
            <w:r w:rsidRPr="00876BA7">
              <w:rPr>
                <w:color w:val="002060"/>
                <w:sz w:val="22"/>
                <w:szCs w:val="22"/>
              </w:rPr>
              <w:t xml:space="preserve"> по вопросам племенного животноводства;</w:t>
            </w:r>
          </w:p>
          <w:p w:rsidR="00876BA7" w:rsidRPr="00876BA7" w:rsidRDefault="00876BA7" w:rsidP="00876BA7">
            <w:pPr>
              <w:pStyle w:val="a6"/>
              <w:widowControl w:val="0"/>
              <w:tabs>
                <w:tab w:val="left" w:pos="540"/>
              </w:tabs>
              <w:spacing w:after="0"/>
              <w:ind w:firstLine="244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- </w:t>
            </w:r>
            <w:r w:rsidRPr="00876BA7">
              <w:rPr>
                <w:color w:val="002060"/>
                <w:sz w:val="22"/>
                <w:szCs w:val="22"/>
              </w:rPr>
              <w:t xml:space="preserve">участие  в осуществлении </w:t>
            </w:r>
            <w:proofErr w:type="gramStart"/>
            <w:r w:rsidRPr="00876BA7">
              <w:rPr>
                <w:color w:val="002060"/>
                <w:sz w:val="22"/>
                <w:szCs w:val="22"/>
              </w:rPr>
              <w:t>контроля за</w:t>
            </w:r>
            <w:proofErr w:type="gramEnd"/>
            <w:r w:rsidRPr="00876BA7">
              <w:rPr>
                <w:color w:val="002060"/>
                <w:sz w:val="22"/>
                <w:szCs w:val="22"/>
              </w:rPr>
              <w:t xml:space="preserve"> состоянием отрасли племенного животноводства, племенной документации, состо</w:t>
            </w:r>
            <w:r w:rsidRPr="00876BA7">
              <w:rPr>
                <w:color w:val="002060"/>
                <w:sz w:val="22"/>
                <w:szCs w:val="22"/>
              </w:rPr>
              <w:t>я</w:t>
            </w:r>
            <w:r w:rsidRPr="00876BA7">
              <w:rPr>
                <w:color w:val="002060"/>
                <w:sz w:val="22"/>
                <w:szCs w:val="22"/>
              </w:rPr>
              <w:t>нием воспроизводства сельскохозяйственных животных;</w:t>
            </w:r>
          </w:p>
          <w:p w:rsidR="00876BA7" w:rsidRPr="00876BA7" w:rsidRDefault="00876BA7" w:rsidP="00876BA7">
            <w:pPr>
              <w:pStyle w:val="a6"/>
              <w:widowControl w:val="0"/>
              <w:tabs>
                <w:tab w:val="left" w:pos="540"/>
              </w:tabs>
              <w:spacing w:after="0"/>
              <w:ind w:firstLine="244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-</w:t>
            </w:r>
            <w:r w:rsidRPr="00876BA7">
              <w:rPr>
                <w:color w:val="002060"/>
                <w:sz w:val="22"/>
                <w:szCs w:val="22"/>
              </w:rPr>
              <w:t xml:space="preserve"> участие в организации учета и использования генофонда всех видов животных; </w:t>
            </w:r>
          </w:p>
          <w:p w:rsidR="00876BA7" w:rsidRPr="00876BA7" w:rsidRDefault="00876BA7" w:rsidP="00876BA7">
            <w:pPr>
              <w:pStyle w:val="a6"/>
              <w:widowControl w:val="0"/>
              <w:tabs>
                <w:tab w:val="left" w:pos="540"/>
              </w:tabs>
              <w:spacing w:after="0"/>
              <w:ind w:firstLine="244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- разработка</w:t>
            </w:r>
            <w:r w:rsidRPr="00876BA7">
              <w:rPr>
                <w:color w:val="002060"/>
                <w:sz w:val="22"/>
                <w:szCs w:val="22"/>
              </w:rPr>
              <w:t xml:space="preserve"> предложени</w:t>
            </w:r>
            <w:r>
              <w:rPr>
                <w:color w:val="002060"/>
                <w:sz w:val="22"/>
                <w:szCs w:val="22"/>
              </w:rPr>
              <w:t>й</w:t>
            </w:r>
            <w:r w:rsidRPr="00876BA7">
              <w:rPr>
                <w:color w:val="002060"/>
                <w:sz w:val="22"/>
                <w:szCs w:val="22"/>
              </w:rPr>
              <w:t xml:space="preserve"> о мерах по государственной по</w:t>
            </w:r>
            <w:r w:rsidRPr="00876BA7">
              <w:rPr>
                <w:color w:val="002060"/>
                <w:sz w:val="22"/>
                <w:szCs w:val="22"/>
              </w:rPr>
              <w:t>д</w:t>
            </w:r>
            <w:r w:rsidRPr="00876BA7">
              <w:rPr>
                <w:color w:val="002060"/>
                <w:sz w:val="22"/>
                <w:szCs w:val="22"/>
              </w:rPr>
              <w:t>держке организаций по племенному животноводству района;</w:t>
            </w:r>
          </w:p>
          <w:p w:rsidR="00A005AD" w:rsidRDefault="00D47A93" w:rsidP="00D47A93">
            <w:pPr>
              <w:pStyle w:val="a6"/>
              <w:widowControl w:val="0"/>
              <w:tabs>
                <w:tab w:val="left" w:pos="540"/>
              </w:tabs>
              <w:spacing w:after="0"/>
              <w:ind w:firstLine="244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- оказание </w:t>
            </w:r>
            <w:r w:rsidR="00876BA7" w:rsidRPr="00876BA7">
              <w:rPr>
                <w:color w:val="002060"/>
                <w:sz w:val="22"/>
                <w:szCs w:val="22"/>
              </w:rPr>
              <w:t>содейств</w:t>
            </w:r>
            <w:r>
              <w:rPr>
                <w:color w:val="002060"/>
                <w:sz w:val="22"/>
                <w:szCs w:val="22"/>
              </w:rPr>
              <w:t>ия</w:t>
            </w:r>
            <w:r w:rsidR="00876BA7" w:rsidRPr="00876BA7">
              <w:rPr>
                <w:color w:val="002060"/>
                <w:sz w:val="22"/>
                <w:szCs w:val="22"/>
              </w:rPr>
              <w:t xml:space="preserve"> выращиванию высокопродуктивного племен</w:t>
            </w:r>
            <w:r w:rsidR="00527DA8">
              <w:rPr>
                <w:color w:val="002060"/>
                <w:sz w:val="22"/>
                <w:szCs w:val="22"/>
              </w:rPr>
              <w:t>ного молодняка;</w:t>
            </w:r>
          </w:p>
          <w:p w:rsidR="00970602" w:rsidRDefault="00970602" w:rsidP="00D47A93">
            <w:pPr>
              <w:pStyle w:val="a6"/>
              <w:widowControl w:val="0"/>
              <w:tabs>
                <w:tab w:val="left" w:pos="540"/>
              </w:tabs>
              <w:spacing w:after="0"/>
              <w:ind w:firstLine="244"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- о</w:t>
            </w:r>
            <w:r w:rsidRPr="00842BD6">
              <w:rPr>
                <w:color w:val="002060"/>
                <w:sz w:val="22"/>
                <w:szCs w:val="22"/>
              </w:rPr>
              <w:t>казание содействия в разработке и внедрении зоотехнич</w:t>
            </w:r>
            <w:r w:rsidRPr="00842BD6">
              <w:rPr>
                <w:color w:val="002060"/>
                <w:sz w:val="22"/>
                <w:szCs w:val="22"/>
              </w:rPr>
              <w:t>е</w:t>
            </w:r>
            <w:r w:rsidRPr="00842BD6">
              <w:rPr>
                <w:color w:val="002060"/>
                <w:sz w:val="22"/>
                <w:szCs w:val="22"/>
              </w:rPr>
              <w:t>ских и организационно-экономических мероприятий, напра</w:t>
            </w:r>
            <w:r w:rsidRPr="00842BD6">
              <w:rPr>
                <w:color w:val="002060"/>
                <w:sz w:val="22"/>
                <w:szCs w:val="22"/>
              </w:rPr>
              <w:t>в</w:t>
            </w:r>
            <w:r w:rsidRPr="00842BD6">
              <w:rPr>
                <w:color w:val="002060"/>
                <w:sz w:val="22"/>
                <w:szCs w:val="22"/>
              </w:rPr>
              <w:t>ленных на улучшение использования животных, животноводч</w:t>
            </w:r>
            <w:r w:rsidRPr="00842BD6">
              <w:rPr>
                <w:color w:val="002060"/>
                <w:sz w:val="22"/>
                <w:szCs w:val="22"/>
              </w:rPr>
              <w:t>е</w:t>
            </w:r>
            <w:r w:rsidRPr="00842BD6">
              <w:rPr>
                <w:color w:val="002060"/>
                <w:sz w:val="22"/>
                <w:szCs w:val="22"/>
              </w:rPr>
              <w:lastRenderedPageBreak/>
              <w:t>ских помещений</w:t>
            </w:r>
            <w:r>
              <w:rPr>
                <w:color w:val="002060"/>
                <w:sz w:val="22"/>
                <w:szCs w:val="22"/>
              </w:rPr>
              <w:t>;</w:t>
            </w:r>
          </w:p>
          <w:p w:rsidR="00527DA8" w:rsidRPr="006B10B8" w:rsidRDefault="00527DA8" w:rsidP="00970602">
            <w:pPr>
              <w:pStyle w:val="a6"/>
              <w:widowControl w:val="0"/>
              <w:tabs>
                <w:tab w:val="left" w:pos="540"/>
              </w:tabs>
              <w:spacing w:after="0"/>
              <w:ind w:firstLine="244"/>
              <w:jc w:val="both"/>
              <w:rPr>
                <w:color w:val="002060"/>
              </w:rPr>
            </w:pPr>
            <w:r>
              <w:rPr>
                <w:color w:val="002060"/>
                <w:sz w:val="22"/>
                <w:szCs w:val="22"/>
              </w:rPr>
              <w:t>- о</w:t>
            </w:r>
            <w:r w:rsidRPr="00842BD6">
              <w:rPr>
                <w:color w:val="002060"/>
                <w:sz w:val="22"/>
                <w:szCs w:val="22"/>
              </w:rPr>
              <w:t>рганиз</w:t>
            </w:r>
            <w:r>
              <w:rPr>
                <w:color w:val="002060"/>
                <w:sz w:val="22"/>
                <w:szCs w:val="22"/>
              </w:rPr>
              <w:t>ация</w:t>
            </w:r>
            <w:r w:rsidRPr="00842BD6">
              <w:rPr>
                <w:color w:val="002060"/>
                <w:sz w:val="22"/>
                <w:szCs w:val="22"/>
              </w:rPr>
              <w:t xml:space="preserve"> ведени</w:t>
            </w:r>
            <w:r>
              <w:rPr>
                <w:color w:val="002060"/>
                <w:sz w:val="22"/>
                <w:szCs w:val="22"/>
              </w:rPr>
              <w:t>я</w:t>
            </w:r>
            <w:r w:rsidRPr="00842BD6">
              <w:rPr>
                <w:color w:val="002060"/>
                <w:sz w:val="22"/>
                <w:szCs w:val="22"/>
              </w:rPr>
              <w:t xml:space="preserve"> учета, своевременно</w:t>
            </w:r>
            <w:r w:rsidR="00970602">
              <w:rPr>
                <w:color w:val="002060"/>
                <w:sz w:val="22"/>
                <w:szCs w:val="22"/>
              </w:rPr>
              <w:t>го</w:t>
            </w:r>
            <w:r w:rsidRPr="00842BD6">
              <w:rPr>
                <w:color w:val="002060"/>
                <w:sz w:val="22"/>
                <w:szCs w:val="22"/>
              </w:rPr>
              <w:t xml:space="preserve"> составлени</w:t>
            </w:r>
            <w:r w:rsidR="00970602">
              <w:rPr>
                <w:color w:val="002060"/>
                <w:sz w:val="22"/>
                <w:szCs w:val="22"/>
              </w:rPr>
              <w:t>я</w:t>
            </w:r>
            <w:r w:rsidRPr="00842BD6">
              <w:rPr>
                <w:color w:val="002060"/>
                <w:sz w:val="22"/>
                <w:szCs w:val="22"/>
              </w:rPr>
              <w:t xml:space="preserve"> отчетов по животноводству</w:t>
            </w:r>
            <w:r w:rsidR="00970602">
              <w:rPr>
                <w:color w:val="002060"/>
                <w:sz w:val="22"/>
                <w:szCs w:val="22"/>
              </w:rPr>
              <w:t xml:space="preserve"> в районе.</w:t>
            </w:r>
          </w:p>
        </w:tc>
      </w:tr>
      <w:tr w:rsidR="006A5418" w:rsidRPr="00F95427" w:rsidTr="00F95427">
        <w:tc>
          <w:tcPr>
            <w:tcW w:w="2102" w:type="dxa"/>
          </w:tcPr>
          <w:p w:rsidR="004A3686" w:rsidRDefault="004A3686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lang w:eastAsia="ru-RU"/>
              </w:rPr>
              <w:lastRenderedPageBreak/>
              <w:t>Главный</w:t>
            </w:r>
          </w:p>
          <w:p w:rsidR="006A5418" w:rsidRPr="006B10B8" w:rsidRDefault="004A3686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color w:val="002060"/>
                <w:lang w:eastAsia="ru-RU"/>
              </w:rPr>
              <w:t>специ</w:t>
            </w:r>
            <w:r>
              <w:rPr>
                <w:rFonts w:ascii="Times New Roman" w:eastAsia="Times New Roman" w:hAnsi="Times New Roman"/>
                <w:color w:val="00206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2060"/>
                <w:lang w:eastAsia="ru-RU"/>
              </w:rPr>
              <w:t>лист</w:t>
            </w:r>
          </w:p>
        </w:tc>
        <w:tc>
          <w:tcPr>
            <w:tcW w:w="2097" w:type="dxa"/>
          </w:tcPr>
          <w:p w:rsidR="006A5418" w:rsidRDefault="004A3686" w:rsidP="009822AE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Отдел </w:t>
            </w:r>
          </w:p>
          <w:p w:rsidR="004A3686" w:rsidRDefault="004A3686" w:rsidP="009822AE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образования</w:t>
            </w:r>
          </w:p>
        </w:tc>
        <w:tc>
          <w:tcPr>
            <w:tcW w:w="2181" w:type="dxa"/>
          </w:tcPr>
          <w:p w:rsidR="006A5418" w:rsidRPr="004A3686" w:rsidRDefault="006A5418" w:rsidP="006A54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4A3686">
              <w:rPr>
                <w:rFonts w:ascii="Times New Roman" w:eastAsia="Times New Roman" w:hAnsi="Times New Roman"/>
                <w:color w:val="002060"/>
                <w:lang w:eastAsia="ru-RU"/>
              </w:rPr>
              <w:t xml:space="preserve">наличие </w:t>
            </w:r>
            <w:r w:rsidRPr="004A3686">
              <w:rPr>
                <w:rFonts w:ascii="Times New Roman" w:hAnsi="Times New Roman"/>
                <w:color w:val="002060"/>
              </w:rPr>
              <w:t>высше</w:t>
            </w:r>
            <w:r w:rsidRPr="004A3686">
              <w:rPr>
                <w:rFonts w:ascii="Times New Roman" w:hAnsi="Times New Roman"/>
                <w:color w:val="002060"/>
              </w:rPr>
              <w:t>го</w:t>
            </w:r>
            <w:r w:rsidRPr="004A3686">
              <w:rPr>
                <w:rFonts w:ascii="Times New Roman" w:hAnsi="Times New Roman"/>
                <w:color w:val="002060"/>
              </w:rPr>
              <w:t xml:space="preserve"> о</w:t>
            </w:r>
            <w:r w:rsidRPr="004A3686">
              <w:rPr>
                <w:rFonts w:ascii="Times New Roman" w:hAnsi="Times New Roman"/>
                <w:color w:val="002060"/>
              </w:rPr>
              <w:t>б</w:t>
            </w:r>
            <w:r w:rsidRPr="004A3686">
              <w:rPr>
                <w:rFonts w:ascii="Times New Roman" w:hAnsi="Times New Roman"/>
                <w:color w:val="002060"/>
              </w:rPr>
              <w:t>разовани</w:t>
            </w:r>
            <w:r w:rsidRPr="004A3686">
              <w:rPr>
                <w:rFonts w:ascii="Times New Roman" w:hAnsi="Times New Roman"/>
                <w:color w:val="002060"/>
              </w:rPr>
              <w:t>я</w:t>
            </w:r>
            <w:r w:rsidRPr="004A3686">
              <w:rPr>
                <w:rFonts w:ascii="Times New Roman" w:hAnsi="Times New Roman"/>
                <w:color w:val="002060"/>
              </w:rPr>
              <w:t xml:space="preserve"> или средне</w:t>
            </w:r>
            <w:r w:rsidRPr="004A3686">
              <w:rPr>
                <w:rFonts w:ascii="Times New Roman" w:hAnsi="Times New Roman"/>
                <w:color w:val="002060"/>
              </w:rPr>
              <w:t>го</w:t>
            </w:r>
            <w:r w:rsidRPr="004A3686">
              <w:rPr>
                <w:rFonts w:ascii="Times New Roman" w:hAnsi="Times New Roman"/>
                <w:color w:val="002060"/>
              </w:rPr>
              <w:t xml:space="preserve"> професс</w:t>
            </w:r>
            <w:r w:rsidRPr="004A3686">
              <w:rPr>
                <w:rFonts w:ascii="Times New Roman" w:hAnsi="Times New Roman"/>
                <w:color w:val="002060"/>
              </w:rPr>
              <w:t>и</w:t>
            </w:r>
            <w:r w:rsidRPr="004A3686">
              <w:rPr>
                <w:rFonts w:ascii="Times New Roman" w:hAnsi="Times New Roman"/>
                <w:color w:val="002060"/>
              </w:rPr>
              <w:t>онально</w:t>
            </w:r>
            <w:r w:rsidRPr="004A3686">
              <w:rPr>
                <w:rFonts w:ascii="Times New Roman" w:hAnsi="Times New Roman"/>
                <w:color w:val="002060"/>
              </w:rPr>
              <w:t>го</w:t>
            </w:r>
            <w:r w:rsidRPr="004A3686">
              <w:rPr>
                <w:rFonts w:ascii="Times New Roman" w:hAnsi="Times New Roman"/>
                <w:color w:val="002060"/>
              </w:rPr>
              <w:t xml:space="preserve"> образов</w:t>
            </w:r>
            <w:r w:rsidRPr="004A3686">
              <w:rPr>
                <w:rFonts w:ascii="Times New Roman" w:hAnsi="Times New Roman"/>
                <w:color w:val="002060"/>
              </w:rPr>
              <w:t>а</w:t>
            </w:r>
            <w:r w:rsidRPr="004A3686">
              <w:rPr>
                <w:rFonts w:ascii="Times New Roman" w:hAnsi="Times New Roman"/>
                <w:color w:val="002060"/>
              </w:rPr>
              <w:t>ни</w:t>
            </w:r>
            <w:r w:rsidRPr="004A3686">
              <w:rPr>
                <w:rFonts w:ascii="Times New Roman" w:hAnsi="Times New Roman"/>
                <w:color w:val="002060"/>
              </w:rPr>
              <w:t xml:space="preserve">я </w:t>
            </w:r>
            <w:r w:rsidRPr="004A3686">
              <w:rPr>
                <w:rFonts w:ascii="Times New Roman" w:hAnsi="Times New Roman"/>
                <w:color w:val="002060"/>
              </w:rPr>
              <w:t>по направл</w:t>
            </w:r>
            <w:r w:rsidRPr="004A3686">
              <w:rPr>
                <w:rFonts w:ascii="Times New Roman" w:hAnsi="Times New Roman"/>
                <w:color w:val="002060"/>
              </w:rPr>
              <w:t>е</w:t>
            </w:r>
            <w:r w:rsidRPr="004A3686">
              <w:rPr>
                <w:rFonts w:ascii="Times New Roman" w:hAnsi="Times New Roman"/>
                <w:color w:val="002060"/>
              </w:rPr>
              <w:t>нию подготовки «ру</w:t>
            </w:r>
            <w:r w:rsidRPr="004A3686">
              <w:rPr>
                <w:rFonts w:ascii="Times New Roman" w:hAnsi="Times New Roman"/>
                <w:color w:val="002060"/>
              </w:rPr>
              <w:t>с</w:t>
            </w:r>
            <w:r w:rsidRPr="004A3686">
              <w:rPr>
                <w:rFonts w:ascii="Times New Roman" w:hAnsi="Times New Roman"/>
                <w:color w:val="002060"/>
              </w:rPr>
              <w:t>ский язык и литер</w:t>
            </w:r>
            <w:r w:rsidRPr="004A3686">
              <w:rPr>
                <w:rFonts w:ascii="Times New Roman" w:hAnsi="Times New Roman"/>
                <w:color w:val="002060"/>
              </w:rPr>
              <w:t>а</w:t>
            </w:r>
            <w:r w:rsidRPr="004A3686">
              <w:rPr>
                <w:rFonts w:ascii="Times New Roman" w:hAnsi="Times New Roman"/>
                <w:color w:val="002060"/>
              </w:rPr>
              <w:t>тура», «матем</w:t>
            </w:r>
            <w:r w:rsidRPr="004A3686">
              <w:rPr>
                <w:rFonts w:ascii="Times New Roman" w:hAnsi="Times New Roman"/>
                <w:color w:val="002060"/>
              </w:rPr>
              <w:t>а</w:t>
            </w:r>
            <w:r w:rsidRPr="004A3686">
              <w:rPr>
                <w:rFonts w:ascii="Times New Roman" w:hAnsi="Times New Roman"/>
                <w:color w:val="002060"/>
              </w:rPr>
              <w:t>тика и профиль по выб</w:t>
            </w:r>
            <w:r w:rsidRPr="004A3686">
              <w:rPr>
                <w:rFonts w:ascii="Times New Roman" w:hAnsi="Times New Roman"/>
                <w:color w:val="002060"/>
              </w:rPr>
              <w:t>о</w:t>
            </w:r>
            <w:r w:rsidRPr="004A3686">
              <w:rPr>
                <w:rFonts w:ascii="Times New Roman" w:hAnsi="Times New Roman"/>
                <w:color w:val="002060"/>
              </w:rPr>
              <w:t>ру», «родной (ба</w:t>
            </w:r>
            <w:r w:rsidRPr="004A3686">
              <w:rPr>
                <w:rFonts w:ascii="Times New Roman" w:hAnsi="Times New Roman"/>
                <w:color w:val="002060"/>
              </w:rPr>
              <w:t>ш</w:t>
            </w:r>
            <w:r w:rsidRPr="004A3686">
              <w:rPr>
                <w:rFonts w:ascii="Times New Roman" w:hAnsi="Times New Roman"/>
                <w:color w:val="002060"/>
              </w:rPr>
              <w:t>кирский) язык, л</w:t>
            </w:r>
            <w:r w:rsidRPr="004A3686">
              <w:rPr>
                <w:rFonts w:ascii="Times New Roman" w:hAnsi="Times New Roman"/>
                <w:color w:val="002060"/>
              </w:rPr>
              <w:t>и</w:t>
            </w:r>
            <w:r w:rsidRPr="004A3686">
              <w:rPr>
                <w:rFonts w:ascii="Times New Roman" w:hAnsi="Times New Roman"/>
                <w:color w:val="002060"/>
              </w:rPr>
              <w:t>тература и пр</w:t>
            </w:r>
            <w:r w:rsidRPr="004A3686">
              <w:rPr>
                <w:rFonts w:ascii="Times New Roman" w:hAnsi="Times New Roman"/>
                <w:color w:val="002060"/>
              </w:rPr>
              <w:t>о</w:t>
            </w:r>
            <w:r w:rsidRPr="004A3686">
              <w:rPr>
                <w:rFonts w:ascii="Times New Roman" w:hAnsi="Times New Roman"/>
                <w:color w:val="002060"/>
              </w:rPr>
              <w:t>филь по выбору», «общ</w:t>
            </w:r>
            <w:r w:rsidRPr="004A3686">
              <w:rPr>
                <w:rFonts w:ascii="Times New Roman" w:hAnsi="Times New Roman"/>
                <w:color w:val="002060"/>
              </w:rPr>
              <w:t>е</w:t>
            </w:r>
            <w:r w:rsidRPr="004A3686">
              <w:rPr>
                <w:rFonts w:ascii="Times New Roman" w:hAnsi="Times New Roman"/>
                <w:color w:val="002060"/>
              </w:rPr>
              <w:t>ствознание и пр</w:t>
            </w:r>
            <w:r w:rsidRPr="004A3686">
              <w:rPr>
                <w:rFonts w:ascii="Times New Roman" w:hAnsi="Times New Roman"/>
                <w:color w:val="002060"/>
              </w:rPr>
              <w:t>о</w:t>
            </w:r>
            <w:r w:rsidRPr="004A3686">
              <w:rPr>
                <w:rFonts w:ascii="Times New Roman" w:hAnsi="Times New Roman"/>
                <w:color w:val="002060"/>
              </w:rPr>
              <w:t>филь по выб</w:t>
            </w:r>
            <w:r w:rsidRPr="004A3686">
              <w:rPr>
                <w:rFonts w:ascii="Times New Roman" w:hAnsi="Times New Roman"/>
                <w:color w:val="002060"/>
              </w:rPr>
              <w:t>о</w:t>
            </w:r>
            <w:r w:rsidRPr="004A3686">
              <w:rPr>
                <w:rFonts w:ascii="Times New Roman" w:hAnsi="Times New Roman"/>
                <w:color w:val="002060"/>
              </w:rPr>
              <w:t>ру», «психология и соц</w:t>
            </w:r>
            <w:r w:rsidRPr="004A3686">
              <w:rPr>
                <w:rFonts w:ascii="Times New Roman" w:hAnsi="Times New Roman"/>
                <w:color w:val="002060"/>
              </w:rPr>
              <w:t>и</w:t>
            </w:r>
            <w:r w:rsidRPr="004A3686">
              <w:rPr>
                <w:rFonts w:ascii="Times New Roman" w:hAnsi="Times New Roman"/>
                <w:color w:val="002060"/>
              </w:rPr>
              <w:t>альная педаг</w:t>
            </w:r>
            <w:r w:rsidRPr="004A3686">
              <w:rPr>
                <w:rFonts w:ascii="Times New Roman" w:hAnsi="Times New Roman"/>
                <w:color w:val="002060"/>
              </w:rPr>
              <w:t>о</w:t>
            </w:r>
            <w:r w:rsidRPr="004A3686">
              <w:rPr>
                <w:rFonts w:ascii="Times New Roman" w:hAnsi="Times New Roman"/>
                <w:color w:val="002060"/>
              </w:rPr>
              <w:t>гика», «социальная псих</w:t>
            </w:r>
            <w:r w:rsidRPr="004A3686">
              <w:rPr>
                <w:rFonts w:ascii="Times New Roman" w:hAnsi="Times New Roman"/>
                <w:color w:val="002060"/>
              </w:rPr>
              <w:t>о</w:t>
            </w:r>
            <w:r w:rsidRPr="004A3686">
              <w:rPr>
                <w:rFonts w:ascii="Times New Roman" w:hAnsi="Times New Roman"/>
                <w:color w:val="002060"/>
              </w:rPr>
              <w:t>логия», «социол</w:t>
            </w:r>
            <w:r w:rsidRPr="004A3686">
              <w:rPr>
                <w:rFonts w:ascii="Times New Roman" w:hAnsi="Times New Roman"/>
                <w:color w:val="002060"/>
              </w:rPr>
              <w:t>о</w:t>
            </w:r>
            <w:r w:rsidRPr="004A3686">
              <w:rPr>
                <w:rFonts w:ascii="Times New Roman" w:hAnsi="Times New Roman"/>
                <w:color w:val="002060"/>
              </w:rPr>
              <w:t>гия», «псих</w:t>
            </w:r>
            <w:r w:rsidRPr="004A3686">
              <w:rPr>
                <w:rFonts w:ascii="Times New Roman" w:hAnsi="Times New Roman"/>
                <w:color w:val="002060"/>
              </w:rPr>
              <w:t>о</w:t>
            </w:r>
            <w:r w:rsidRPr="004A3686">
              <w:rPr>
                <w:rFonts w:ascii="Times New Roman" w:hAnsi="Times New Roman"/>
                <w:color w:val="002060"/>
              </w:rPr>
              <w:t>логия», «психология обр</w:t>
            </w:r>
            <w:r w:rsidRPr="004A3686">
              <w:rPr>
                <w:rFonts w:ascii="Times New Roman" w:hAnsi="Times New Roman"/>
                <w:color w:val="002060"/>
              </w:rPr>
              <w:t>а</w:t>
            </w:r>
            <w:r w:rsidRPr="004A3686">
              <w:rPr>
                <w:rFonts w:ascii="Times New Roman" w:hAnsi="Times New Roman"/>
                <w:color w:val="002060"/>
              </w:rPr>
              <w:t>зования», «психол</w:t>
            </w:r>
            <w:r w:rsidRPr="004A3686">
              <w:rPr>
                <w:rFonts w:ascii="Times New Roman" w:hAnsi="Times New Roman"/>
                <w:color w:val="002060"/>
              </w:rPr>
              <w:t>о</w:t>
            </w:r>
            <w:r w:rsidRPr="004A3686">
              <w:rPr>
                <w:rFonts w:ascii="Times New Roman" w:hAnsi="Times New Roman"/>
                <w:color w:val="002060"/>
              </w:rPr>
              <w:t>го-педагогическое образование», «го</w:t>
            </w:r>
            <w:r w:rsidRPr="004A3686">
              <w:rPr>
                <w:rFonts w:ascii="Times New Roman" w:hAnsi="Times New Roman"/>
                <w:color w:val="002060"/>
              </w:rPr>
              <w:t>с</w:t>
            </w:r>
            <w:r w:rsidRPr="004A3686">
              <w:rPr>
                <w:rFonts w:ascii="Times New Roman" w:hAnsi="Times New Roman"/>
                <w:color w:val="002060"/>
              </w:rPr>
              <w:t>ударственное и м</w:t>
            </w:r>
            <w:r w:rsidRPr="004A3686">
              <w:rPr>
                <w:rFonts w:ascii="Times New Roman" w:hAnsi="Times New Roman"/>
                <w:color w:val="002060"/>
              </w:rPr>
              <w:t>у</w:t>
            </w:r>
            <w:r w:rsidRPr="004A3686">
              <w:rPr>
                <w:rFonts w:ascii="Times New Roman" w:hAnsi="Times New Roman"/>
                <w:color w:val="002060"/>
              </w:rPr>
              <w:t>ниципальное упра</w:t>
            </w:r>
            <w:r w:rsidRPr="004A3686">
              <w:rPr>
                <w:rFonts w:ascii="Times New Roman" w:hAnsi="Times New Roman"/>
                <w:color w:val="002060"/>
              </w:rPr>
              <w:t>в</w:t>
            </w:r>
            <w:r w:rsidRPr="004A3686">
              <w:rPr>
                <w:rFonts w:ascii="Times New Roman" w:hAnsi="Times New Roman"/>
                <w:color w:val="002060"/>
              </w:rPr>
              <w:t>ление»</w:t>
            </w:r>
          </w:p>
        </w:tc>
        <w:tc>
          <w:tcPr>
            <w:tcW w:w="2732" w:type="dxa"/>
          </w:tcPr>
          <w:p w:rsidR="004A3686" w:rsidRPr="00F95427" w:rsidRDefault="004A3686" w:rsidP="004A368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95427">
              <w:rPr>
                <w:rFonts w:ascii="Times New Roman" w:hAnsi="Times New Roman"/>
                <w:color w:val="002060"/>
              </w:rPr>
              <w:t xml:space="preserve">без предъявления </w:t>
            </w:r>
          </w:p>
          <w:p w:rsidR="006A5418" w:rsidRPr="006B10B8" w:rsidRDefault="004A3686" w:rsidP="004A3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F95427">
              <w:rPr>
                <w:rFonts w:ascii="Times New Roman" w:hAnsi="Times New Roman"/>
                <w:color w:val="002060"/>
              </w:rPr>
              <w:t>требований к стажу</w:t>
            </w:r>
          </w:p>
        </w:tc>
        <w:tc>
          <w:tcPr>
            <w:tcW w:w="6306" w:type="dxa"/>
          </w:tcPr>
          <w:p w:rsidR="004A3686" w:rsidRPr="006B10B8" w:rsidRDefault="004A3686" w:rsidP="004A3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знания и навыки:</w:t>
            </w:r>
          </w:p>
          <w:p w:rsidR="004A3686" w:rsidRPr="00CF0271" w:rsidRDefault="004A3686" w:rsidP="004A3686">
            <w:pPr>
              <w:widowControl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</w:rPr>
              <w:t xml:space="preserve">знание Конституции Российской Федерации, Конституции Республики Башкортостан, 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федеральных конституционных з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а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конов, федеральных и республиканских законов, указов През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и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дента Российской Федерации, Республики Башкортостан и п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становлений Правительства Российской Федерации, Республ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и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ки Башкортостан, иных нормативных актов и служебных док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у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ментов, регулирующих соответствующую сферу деятельности, применительно к исполнению конкретных должностных об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я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 xml:space="preserve">занностей; </w:t>
            </w:r>
          </w:p>
          <w:p w:rsidR="004A3686" w:rsidRPr="00CF0271" w:rsidRDefault="004A3686" w:rsidP="004A3686">
            <w:pPr>
              <w:widowControl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  <w:szCs w:val="28"/>
              </w:rPr>
              <w:t>владение базовым уровнем знаний в области информацио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но-коммуникационных технологий: знание аппаратного и пр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граммного обеспечения, общих вопросов в области обеспечения информационной безопасности, возможностей и особенностей применения современных ИКТ в органах местного самоупра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в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ления, включая использование возможностей межведомстве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ного документооборота;</w:t>
            </w:r>
          </w:p>
          <w:p w:rsidR="004A3686" w:rsidRPr="00CF0271" w:rsidRDefault="004A3686" w:rsidP="004A3686">
            <w:pPr>
              <w:widowControl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  <w:szCs w:val="28"/>
              </w:rPr>
              <w:t>владение базовым уровнем навыков в области информацио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но-коммуникационных технологий: работы с внутренними и периферийными устройствами компьютера,  с информационно-коммуникационными сетями, в том числе сетью Интернет, в операционной системе, управление электронной почтой, работы в текстовом редакторе, с электронными таблицами, подгото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в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кой презентаций, использование графических объектов в эле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тронных док</w:t>
            </w:r>
            <w:r>
              <w:rPr>
                <w:rFonts w:ascii="Times New Roman" w:hAnsi="Times New Roman"/>
                <w:color w:val="002060"/>
                <w:szCs w:val="28"/>
              </w:rPr>
              <w:t>ументах, работы с базами данных.</w:t>
            </w:r>
          </w:p>
          <w:p w:rsidR="004A3686" w:rsidRDefault="004A3686" w:rsidP="004A36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краткое описание</w:t>
            </w:r>
            <w:r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 xml:space="preserve"> </w:t>
            </w: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должностных обязанностей:</w:t>
            </w:r>
          </w:p>
          <w:p w:rsidR="004A3686" w:rsidRPr="004A3686" w:rsidRDefault="004A3686" w:rsidP="004A3686">
            <w:pPr>
              <w:pStyle w:val="a6"/>
              <w:widowControl w:val="0"/>
              <w:spacing w:after="0"/>
              <w:ind w:firstLine="244"/>
              <w:jc w:val="both"/>
              <w:rPr>
                <w:color w:val="002060"/>
                <w:sz w:val="22"/>
                <w:szCs w:val="22"/>
              </w:rPr>
            </w:pPr>
            <w:r w:rsidRPr="004A3686">
              <w:rPr>
                <w:color w:val="002060"/>
                <w:sz w:val="22"/>
                <w:szCs w:val="22"/>
              </w:rPr>
              <w:t>обеспечение объективной информации по основным напра</w:t>
            </w:r>
            <w:r w:rsidRPr="004A3686">
              <w:rPr>
                <w:color w:val="002060"/>
                <w:sz w:val="22"/>
                <w:szCs w:val="22"/>
              </w:rPr>
              <w:t>в</w:t>
            </w:r>
            <w:r w:rsidRPr="004A3686">
              <w:rPr>
                <w:color w:val="002060"/>
                <w:sz w:val="22"/>
                <w:szCs w:val="22"/>
              </w:rPr>
              <w:t>лениям деятельности учреждений образования Стерлитамакск</w:t>
            </w:r>
            <w:r w:rsidRPr="004A3686">
              <w:rPr>
                <w:color w:val="002060"/>
                <w:sz w:val="22"/>
                <w:szCs w:val="22"/>
              </w:rPr>
              <w:t>о</w:t>
            </w:r>
            <w:r w:rsidRPr="004A3686">
              <w:rPr>
                <w:color w:val="002060"/>
                <w:sz w:val="22"/>
                <w:szCs w:val="22"/>
              </w:rPr>
              <w:t>го ра</w:t>
            </w:r>
            <w:r w:rsidRPr="004A3686">
              <w:rPr>
                <w:color w:val="002060"/>
                <w:sz w:val="22"/>
                <w:szCs w:val="22"/>
              </w:rPr>
              <w:t>й</w:t>
            </w:r>
            <w:r w:rsidRPr="004A3686">
              <w:rPr>
                <w:color w:val="002060"/>
                <w:sz w:val="22"/>
                <w:szCs w:val="22"/>
              </w:rPr>
              <w:t>она;</w:t>
            </w:r>
          </w:p>
          <w:p w:rsidR="004A3686" w:rsidRPr="004A3686" w:rsidRDefault="004A3686" w:rsidP="004A3686">
            <w:pPr>
              <w:pStyle w:val="ac"/>
              <w:widowControl w:val="0"/>
              <w:spacing w:after="0"/>
              <w:ind w:left="0" w:firstLine="244"/>
              <w:jc w:val="both"/>
              <w:rPr>
                <w:color w:val="002060"/>
                <w:sz w:val="22"/>
                <w:szCs w:val="22"/>
                <w:lang w:val="ru-RU"/>
              </w:rPr>
            </w:pPr>
            <w:r w:rsidRPr="004A3686">
              <w:rPr>
                <w:color w:val="002060"/>
                <w:sz w:val="22"/>
                <w:szCs w:val="22"/>
                <w:lang w:val="ru-RU"/>
              </w:rPr>
              <w:t xml:space="preserve">составление и представление </w:t>
            </w:r>
            <w:r w:rsidRPr="004A3686">
              <w:rPr>
                <w:color w:val="002060"/>
                <w:sz w:val="22"/>
                <w:szCs w:val="22"/>
              </w:rPr>
              <w:t xml:space="preserve">на утверждение Программ развития образования, 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планов</w:t>
            </w:r>
            <w:r w:rsidRPr="004A3686">
              <w:rPr>
                <w:color w:val="002060"/>
                <w:sz w:val="22"/>
                <w:szCs w:val="22"/>
              </w:rPr>
              <w:t xml:space="preserve">, 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обесп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е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чение</w:t>
            </w:r>
            <w:r w:rsidRPr="004A3686">
              <w:rPr>
                <w:color w:val="002060"/>
                <w:sz w:val="22"/>
                <w:szCs w:val="22"/>
              </w:rPr>
              <w:t xml:space="preserve"> их выполнени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я;</w:t>
            </w:r>
            <w:r w:rsidRPr="004A3686">
              <w:rPr>
                <w:color w:val="002060"/>
                <w:sz w:val="22"/>
                <w:szCs w:val="22"/>
              </w:rPr>
              <w:t xml:space="preserve"> </w:t>
            </w:r>
          </w:p>
          <w:p w:rsidR="004A3686" w:rsidRPr="004A3686" w:rsidRDefault="004A3686" w:rsidP="004A3686">
            <w:pPr>
              <w:pStyle w:val="ac"/>
              <w:widowControl w:val="0"/>
              <w:spacing w:after="0"/>
              <w:ind w:left="0" w:firstLine="244"/>
              <w:jc w:val="both"/>
              <w:rPr>
                <w:color w:val="002060"/>
                <w:sz w:val="22"/>
                <w:szCs w:val="22"/>
                <w:lang w:val="ru-RU"/>
              </w:rPr>
            </w:pPr>
            <w:r w:rsidRPr="004A3686">
              <w:rPr>
                <w:color w:val="002060"/>
                <w:sz w:val="22"/>
                <w:szCs w:val="22"/>
                <w:lang w:val="ru-RU"/>
              </w:rPr>
              <w:t xml:space="preserve">ведение </w:t>
            </w:r>
            <w:r w:rsidRPr="004A3686">
              <w:rPr>
                <w:color w:val="002060"/>
                <w:sz w:val="22"/>
                <w:szCs w:val="22"/>
              </w:rPr>
              <w:t>работ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ы</w:t>
            </w:r>
            <w:r w:rsidRPr="004A3686">
              <w:rPr>
                <w:color w:val="002060"/>
                <w:sz w:val="22"/>
                <w:szCs w:val="22"/>
              </w:rPr>
              <w:t xml:space="preserve"> с руководителями  образовательных учреждений по приведению нормативно-правовой базы учреждений в соответствие с законодательством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 xml:space="preserve"> Российской Федерации;</w:t>
            </w:r>
          </w:p>
          <w:p w:rsidR="004A3686" w:rsidRPr="004A3686" w:rsidRDefault="004A3686" w:rsidP="004A3686">
            <w:pPr>
              <w:pStyle w:val="ac"/>
              <w:widowControl w:val="0"/>
              <w:spacing w:after="0"/>
              <w:ind w:left="0" w:firstLine="244"/>
              <w:jc w:val="both"/>
              <w:rPr>
                <w:color w:val="002060"/>
                <w:sz w:val="22"/>
                <w:szCs w:val="22"/>
                <w:lang w:val="ru-RU"/>
              </w:rPr>
            </w:pPr>
            <w:r w:rsidRPr="004A3686">
              <w:rPr>
                <w:color w:val="002060"/>
                <w:sz w:val="22"/>
                <w:szCs w:val="22"/>
                <w:lang w:val="ru-RU"/>
              </w:rPr>
              <w:t xml:space="preserve">организация </w:t>
            </w:r>
            <w:r w:rsidRPr="004A3686">
              <w:rPr>
                <w:color w:val="002060"/>
                <w:sz w:val="22"/>
                <w:szCs w:val="22"/>
              </w:rPr>
              <w:t>работ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ы</w:t>
            </w:r>
            <w:r w:rsidRPr="004A3686">
              <w:rPr>
                <w:color w:val="002060"/>
                <w:sz w:val="22"/>
                <w:szCs w:val="22"/>
              </w:rPr>
              <w:t xml:space="preserve"> комиссии по определению претендентов на стипендию 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А</w:t>
            </w:r>
            <w:r w:rsidRPr="004A3686">
              <w:rPr>
                <w:color w:val="002060"/>
                <w:sz w:val="22"/>
                <w:szCs w:val="22"/>
              </w:rPr>
              <w:t xml:space="preserve">дминистрации и Правительства Республики </w:t>
            </w:r>
            <w:r w:rsidRPr="004A3686">
              <w:rPr>
                <w:color w:val="002060"/>
                <w:sz w:val="22"/>
                <w:szCs w:val="22"/>
              </w:rPr>
              <w:lastRenderedPageBreak/>
              <w:t>Башкортостан по реализации Программы национального проекта «Образовани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е</w:t>
            </w:r>
            <w:r w:rsidRPr="004A3686">
              <w:rPr>
                <w:color w:val="002060"/>
                <w:sz w:val="22"/>
                <w:szCs w:val="22"/>
              </w:rPr>
              <w:t>»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;</w:t>
            </w:r>
          </w:p>
          <w:p w:rsidR="004A3686" w:rsidRPr="004A3686" w:rsidRDefault="004A3686" w:rsidP="004A3686">
            <w:pPr>
              <w:pStyle w:val="ac"/>
              <w:widowControl w:val="0"/>
              <w:spacing w:after="0"/>
              <w:ind w:left="0" w:firstLine="244"/>
              <w:jc w:val="both"/>
              <w:rPr>
                <w:color w:val="002060"/>
                <w:sz w:val="22"/>
                <w:szCs w:val="22"/>
                <w:lang w:val="ru-RU"/>
              </w:rPr>
            </w:pPr>
            <w:r w:rsidRPr="004A3686">
              <w:rPr>
                <w:color w:val="002060"/>
                <w:sz w:val="22"/>
                <w:szCs w:val="22"/>
                <w:lang w:val="ru-RU"/>
              </w:rPr>
              <w:t xml:space="preserve">участие </w:t>
            </w:r>
            <w:r w:rsidRPr="004A3686">
              <w:rPr>
                <w:color w:val="002060"/>
                <w:sz w:val="22"/>
                <w:szCs w:val="22"/>
              </w:rPr>
              <w:t>в разработке перспективных планов по реализации Программы национального проекта «Образовани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е</w:t>
            </w:r>
            <w:r w:rsidRPr="004A3686">
              <w:rPr>
                <w:color w:val="002060"/>
                <w:sz w:val="22"/>
                <w:szCs w:val="22"/>
              </w:rPr>
              <w:t>»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;</w:t>
            </w:r>
          </w:p>
          <w:p w:rsidR="004A3686" w:rsidRPr="004A3686" w:rsidRDefault="004A3686" w:rsidP="004A3686">
            <w:pPr>
              <w:pStyle w:val="ac"/>
              <w:widowControl w:val="0"/>
              <w:spacing w:after="0"/>
              <w:ind w:left="0" w:firstLine="244"/>
              <w:jc w:val="both"/>
              <w:rPr>
                <w:color w:val="002060"/>
                <w:sz w:val="22"/>
                <w:szCs w:val="22"/>
                <w:lang w:val="ru-RU"/>
              </w:rPr>
            </w:pPr>
            <w:r w:rsidRPr="004A3686">
              <w:rPr>
                <w:color w:val="002060"/>
                <w:sz w:val="22"/>
                <w:szCs w:val="22"/>
                <w:lang w:val="ru-RU"/>
              </w:rPr>
              <w:t xml:space="preserve">подготовка </w:t>
            </w:r>
            <w:r w:rsidRPr="004A3686">
              <w:rPr>
                <w:color w:val="002060"/>
                <w:sz w:val="22"/>
                <w:szCs w:val="22"/>
              </w:rPr>
              <w:t>информаци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и</w:t>
            </w:r>
            <w:r w:rsidRPr="004A3686">
              <w:rPr>
                <w:color w:val="002060"/>
                <w:sz w:val="22"/>
                <w:szCs w:val="22"/>
              </w:rPr>
              <w:t xml:space="preserve"> и аналитически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х</w:t>
            </w:r>
            <w:r w:rsidRPr="004A3686">
              <w:rPr>
                <w:color w:val="002060"/>
                <w:sz w:val="22"/>
                <w:szCs w:val="22"/>
              </w:rPr>
              <w:t xml:space="preserve"> 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справок</w:t>
            </w:r>
            <w:r w:rsidRPr="004A3686">
              <w:rPr>
                <w:color w:val="002060"/>
                <w:sz w:val="22"/>
                <w:szCs w:val="22"/>
              </w:rPr>
              <w:t xml:space="preserve">, 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отчетов</w:t>
            </w:r>
            <w:r w:rsidRPr="004A3686">
              <w:rPr>
                <w:color w:val="002060"/>
                <w:sz w:val="22"/>
                <w:szCs w:val="22"/>
              </w:rPr>
              <w:t xml:space="preserve">, 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писем</w:t>
            </w:r>
            <w:r w:rsidRPr="004A3686">
              <w:rPr>
                <w:color w:val="002060"/>
                <w:sz w:val="22"/>
                <w:szCs w:val="22"/>
              </w:rPr>
              <w:t xml:space="preserve"> в Министерство образования Республики Башкортостан и другие организации, министерства, ведомства, 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подготовка</w:t>
            </w:r>
            <w:r w:rsidRPr="004A3686">
              <w:rPr>
                <w:color w:val="002060"/>
                <w:sz w:val="22"/>
                <w:szCs w:val="22"/>
              </w:rPr>
              <w:t xml:space="preserve"> 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пр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о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ектов</w:t>
            </w:r>
            <w:r w:rsidRPr="004A3686">
              <w:rPr>
                <w:color w:val="002060"/>
                <w:sz w:val="22"/>
                <w:szCs w:val="22"/>
              </w:rPr>
              <w:t xml:space="preserve"> распоряжений и постановлений 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А</w:t>
            </w:r>
            <w:r w:rsidRPr="004A3686">
              <w:rPr>
                <w:color w:val="002060"/>
                <w:sz w:val="22"/>
                <w:szCs w:val="22"/>
              </w:rPr>
              <w:t>дминистрации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 xml:space="preserve"> района</w:t>
            </w:r>
            <w:r w:rsidRPr="004A3686">
              <w:rPr>
                <w:color w:val="002060"/>
                <w:sz w:val="22"/>
                <w:szCs w:val="22"/>
              </w:rPr>
              <w:t xml:space="preserve">, 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справок</w:t>
            </w:r>
            <w:r w:rsidRPr="004A3686">
              <w:rPr>
                <w:color w:val="002060"/>
                <w:sz w:val="22"/>
                <w:szCs w:val="22"/>
              </w:rPr>
              <w:t xml:space="preserve"> и 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 xml:space="preserve">приказов </w:t>
            </w:r>
            <w:r w:rsidRPr="004A3686">
              <w:rPr>
                <w:color w:val="002060"/>
                <w:sz w:val="22"/>
                <w:szCs w:val="22"/>
              </w:rPr>
              <w:t>по курируемым  вопросам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;</w:t>
            </w:r>
          </w:p>
          <w:p w:rsidR="004A3686" w:rsidRPr="004A3686" w:rsidRDefault="004A3686" w:rsidP="004A3686">
            <w:pPr>
              <w:pStyle w:val="ac"/>
              <w:widowControl w:val="0"/>
              <w:spacing w:after="0"/>
              <w:ind w:left="0" w:firstLine="244"/>
              <w:jc w:val="both"/>
              <w:rPr>
                <w:color w:val="002060"/>
                <w:sz w:val="22"/>
                <w:szCs w:val="22"/>
                <w:lang w:val="ru-RU"/>
              </w:rPr>
            </w:pPr>
            <w:r w:rsidRPr="004A3686">
              <w:rPr>
                <w:color w:val="002060"/>
                <w:sz w:val="22"/>
                <w:szCs w:val="22"/>
                <w:lang w:val="ru-RU"/>
              </w:rPr>
              <w:t>проведение работы по оказанию методической помощи обр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а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зовательным организациям по вопросам преподавания ро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д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ных языков народов Республики Башкортостан;</w:t>
            </w:r>
          </w:p>
          <w:p w:rsidR="004A3686" w:rsidRPr="004A3686" w:rsidRDefault="004A3686" w:rsidP="004A3686">
            <w:pPr>
              <w:pStyle w:val="ac"/>
              <w:widowControl w:val="0"/>
              <w:spacing w:after="0"/>
              <w:ind w:left="0" w:firstLine="244"/>
              <w:jc w:val="both"/>
              <w:rPr>
                <w:color w:val="002060"/>
                <w:sz w:val="22"/>
                <w:szCs w:val="22"/>
                <w:lang w:val="ru-RU"/>
              </w:rPr>
            </w:pPr>
            <w:r w:rsidRPr="004A3686">
              <w:rPr>
                <w:color w:val="002060"/>
                <w:sz w:val="22"/>
                <w:szCs w:val="22"/>
                <w:lang w:val="ru-RU"/>
              </w:rPr>
              <w:t>подготовка конкурсантов к участию в Межрегиональном конкурсе «Учитель года башкирского языка», «Учитель года тата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р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ского языка»;</w:t>
            </w:r>
          </w:p>
          <w:p w:rsidR="004A3686" w:rsidRPr="004A3686" w:rsidRDefault="004A3686" w:rsidP="004A3686">
            <w:pPr>
              <w:pStyle w:val="ac"/>
              <w:widowControl w:val="0"/>
              <w:spacing w:after="0"/>
              <w:ind w:left="0" w:firstLine="244"/>
              <w:jc w:val="both"/>
              <w:rPr>
                <w:color w:val="002060"/>
                <w:sz w:val="22"/>
                <w:szCs w:val="22"/>
                <w:lang w:val="ru-RU"/>
              </w:rPr>
            </w:pPr>
            <w:r w:rsidRPr="004A3686">
              <w:rPr>
                <w:color w:val="002060"/>
                <w:sz w:val="22"/>
                <w:szCs w:val="22"/>
                <w:lang w:val="ru-RU"/>
              </w:rPr>
              <w:t>составление отчетов по изучению национальных языков в образ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о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вательных учреждениях района;</w:t>
            </w:r>
          </w:p>
          <w:p w:rsidR="006A5418" w:rsidRPr="006B10B8" w:rsidRDefault="004A3686" w:rsidP="004A3686">
            <w:pPr>
              <w:pStyle w:val="ac"/>
              <w:widowControl w:val="0"/>
              <w:spacing w:after="0"/>
              <w:ind w:left="0" w:firstLine="244"/>
              <w:jc w:val="both"/>
              <w:rPr>
                <w:b/>
                <w:bCs/>
                <w:color w:val="002060"/>
                <w:u w:val="single"/>
              </w:rPr>
            </w:pPr>
            <w:bookmarkStart w:id="0" w:name="_GoBack"/>
            <w:bookmarkEnd w:id="0"/>
            <w:r w:rsidRPr="004A3686">
              <w:rPr>
                <w:color w:val="002060"/>
                <w:sz w:val="22"/>
                <w:szCs w:val="22"/>
                <w:lang w:val="ru-RU"/>
              </w:rPr>
              <w:t xml:space="preserve">участие в </w:t>
            </w:r>
            <w:r w:rsidRPr="004A3686">
              <w:rPr>
                <w:color w:val="002060"/>
                <w:sz w:val="22"/>
                <w:szCs w:val="22"/>
              </w:rPr>
              <w:t>приемк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е</w:t>
            </w:r>
            <w:r w:rsidRPr="004A3686">
              <w:rPr>
                <w:color w:val="002060"/>
                <w:sz w:val="22"/>
                <w:szCs w:val="22"/>
              </w:rPr>
              <w:t xml:space="preserve"> образовательных учреждений к новому учебному году</w:t>
            </w:r>
            <w:r w:rsidRPr="004A3686">
              <w:rPr>
                <w:color w:val="002060"/>
                <w:sz w:val="22"/>
                <w:szCs w:val="22"/>
                <w:lang w:val="ru-RU"/>
              </w:rPr>
              <w:t>.</w:t>
            </w:r>
          </w:p>
        </w:tc>
      </w:tr>
    </w:tbl>
    <w:p w:rsidR="007D43F2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3F2" w:rsidRPr="00CF0271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 xml:space="preserve">Конкурс проводится в соответствии с Федеральным законом от 2 марта </w:t>
      </w:r>
      <w:smartTag w:uri="urn:schemas-microsoft-com:office:smarttags" w:element="metricconverter">
        <w:smartTagPr>
          <w:attr w:name="ProductID" w:val="2015 г"/>
        </w:smartTagPr>
        <w:r w:rsidRPr="00CF0271"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CF0271">
        <w:rPr>
          <w:rFonts w:ascii="Times New Roman" w:hAnsi="Times New Roman"/>
          <w:sz w:val="24"/>
          <w:szCs w:val="24"/>
          <w:lang w:eastAsia="ru-RU"/>
        </w:rPr>
        <w:t>. № 25-ФЗ «О муниципальной службе в Российской Федер</w:t>
      </w:r>
      <w:r w:rsidRPr="00CF0271">
        <w:rPr>
          <w:rFonts w:ascii="Times New Roman" w:hAnsi="Times New Roman"/>
          <w:sz w:val="24"/>
          <w:szCs w:val="24"/>
          <w:lang w:eastAsia="ru-RU"/>
        </w:rPr>
        <w:t>а</w:t>
      </w:r>
      <w:r w:rsidRPr="00CF0271">
        <w:rPr>
          <w:rFonts w:ascii="Times New Roman" w:hAnsi="Times New Roman"/>
          <w:sz w:val="24"/>
          <w:szCs w:val="24"/>
          <w:lang w:eastAsia="ru-RU"/>
        </w:rPr>
        <w:t>ции», Положением о порядке проведения конкурса на замещение должности муниципальной службы в Администрации муниципального района Стерлитамакский район Республики Башкортостан, утвержденным решением Совета муниципального района Стерлитамакский район Республ</w:t>
      </w:r>
      <w:r w:rsidRPr="00CF0271">
        <w:rPr>
          <w:rFonts w:ascii="Times New Roman" w:hAnsi="Times New Roman"/>
          <w:sz w:val="24"/>
          <w:szCs w:val="24"/>
          <w:lang w:eastAsia="ru-RU"/>
        </w:rPr>
        <w:t>и</w:t>
      </w:r>
      <w:r w:rsidRPr="00CF0271">
        <w:rPr>
          <w:rFonts w:ascii="Times New Roman" w:hAnsi="Times New Roman"/>
          <w:sz w:val="24"/>
          <w:szCs w:val="24"/>
          <w:lang w:eastAsia="ru-RU"/>
        </w:rPr>
        <w:t>ки Башкортостан от 28.11.2011 № 28/з-309.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proofErr w:type="gramStart"/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Для участия в первом этапе конкурса </w:t>
      </w:r>
      <w:r w:rsidRPr="00CF0271">
        <w:rPr>
          <w:rFonts w:ascii="Times New Roman" w:hAnsi="Times New Roman"/>
          <w:sz w:val="24"/>
          <w:szCs w:val="24"/>
          <w:lang w:eastAsia="ru-RU"/>
        </w:rPr>
        <w:t>необходимо в срок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</w:t>
      </w:r>
      <w:r w:rsidR="009B7A43">
        <w:rPr>
          <w:rFonts w:ascii="Times New Roman" w:hAnsi="Times New Roman"/>
          <w:b/>
          <w:bCs/>
          <w:sz w:val="24"/>
          <w:szCs w:val="24"/>
          <w:lang w:eastAsia="ru-RU"/>
        </w:rPr>
        <w:t>30</w:t>
      </w:r>
      <w:r w:rsidR="003A13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A5418">
        <w:rPr>
          <w:rFonts w:ascii="Times New Roman" w:hAnsi="Times New Roman"/>
          <w:b/>
          <w:bCs/>
          <w:sz w:val="24"/>
          <w:szCs w:val="24"/>
          <w:lang w:eastAsia="ru-RU"/>
        </w:rPr>
        <w:t>дека</w:t>
      </w:r>
      <w:r w:rsidR="003A1373">
        <w:rPr>
          <w:rFonts w:ascii="Times New Roman" w:hAnsi="Times New Roman"/>
          <w:b/>
          <w:bCs/>
          <w:sz w:val="24"/>
          <w:szCs w:val="24"/>
          <w:lang w:eastAsia="ru-RU"/>
        </w:rPr>
        <w:t>бря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C90619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 (включительно) </w:t>
      </w:r>
      <w:r w:rsidRPr="00CF0271">
        <w:rPr>
          <w:rFonts w:ascii="Times New Roman" w:hAnsi="Times New Roman"/>
          <w:sz w:val="24"/>
          <w:szCs w:val="24"/>
          <w:lang w:eastAsia="ru-RU"/>
        </w:rPr>
        <w:t>по адресу: г. Стерлитамак, ул. К. Мар</w:t>
      </w:r>
      <w:r w:rsidRPr="00CF0271">
        <w:rPr>
          <w:rFonts w:ascii="Times New Roman" w:hAnsi="Times New Roman"/>
          <w:sz w:val="24"/>
          <w:szCs w:val="24"/>
          <w:lang w:eastAsia="ru-RU"/>
        </w:rPr>
        <w:t>к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са, д. 118, </w:t>
      </w:r>
      <w:proofErr w:type="spellStart"/>
      <w:r w:rsidRPr="00CF0271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CF0271">
        <w:rPr>
          <w:rFonts w:ascii="Times New Roman" w:hAnsi="Times New Roman"/>
          <w:sz w:val="24"/>
          <w:szCs w:val="24"/>
          <w:lang w:eastAsia="ru-RU"/>
        </w:rPr>
        <w:t>. № 11, 1 этаж, c 9-00 до 13-00 ч. </w:t>
      </w:r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>представить документы, предусмотренные п. 6 вышеуказанного Положения (информация о п</w:t>
      </w:r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>е</w:t>
      </w:r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 xml:space="preserve">речне документов содержится на сайте </w:t>
      </w:r>
      <w:hyperlink r:id="rId5" w:history="1"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www.</w:t>
        </w:r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str</w:t>
        </w:r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-</w:t>
        </w:r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raion</w:t>
        </w:r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 xml:space="preserve">, подраздел «Порядок поступления на службу» раздела «Муниципальная служба»): </w:t>
      </w:r>
      <w:proofErr w:type="gramEnd"/>
    </w:p>
    <w:p w:rsidR="007D43F2" w:rsidRPr="00CF0271" w:rsidRDefault="007D43F2" w:rsidP="006B10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F0271">
        <w:rPr>
          <w:rFonts w:ascii="Times New Roman" w:hAnsi="Times New Roman" w:cs="Times New Roman"/>
          <w:b/>
          <w:sz w:val="24"/>
          <w:szCs w:val="24"/>
        </w:rPr>
        <w:t>личное заявление</w:t>
      </w:r>
      <w:r w:rsidRPr="00CF0271">
        <w:rPr>
          <w:rFonts w:ascii="Times New Roman" w:hAnsi="Times New Roman" w:cs="Times New Roman"/>
          <w:sz w:val="24"/>
          <w:szCs w:val="24"/>
        </w:rPr>
        <w:t xml:space="preserve"> на имя представителя нанимателя;</w:t>
      </w:r>
    </w:p>
    <w:p w:rsidR="007D43F2" w:rsidRDefault="007D43F2" w:rsidP="006B10B8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собственноручно заполненн</w:t>
      </w:r>
      <w:r>
        <w:rPr>
          <w:rFonts w:ascii="Times New Roman" w:hAnsi="Times New Roman"/>
          <w:sz w:val="24"/>
          <w:szCs w:val="24"/>
        </w:rPr>
        <w:t>ую</w:t>
      </w:r>
      <w:r w:rsidRPr="00CF0271">
        <w:rPr>
          <w:rFonts w:ascii="Times New Roman" w:hAnsi="Times New Roman"/>
          <w:sz w:val="24"/>
          <w:szCs w:val="24"/>
        </w:rPr>
        <w:t xml:space="preserve"> и подписанную </w:t>
      </w:r>
      <w:r w:rsidRPr="00CF0271">
        <w:rPr>
          <w:rFonts w:ascii="Times New Roman" w:hAnsi="Times New Roman"/>
          <w:b/>
          <w:sz w:val="24"/>
          <w:szCs w:val="24"/>
        </w:rPr>
        <w:t>анкету</w:t>
      </w:r>
      <w:r w:rsidRPr="00CF0271">
        <w:rPr>
          <w:rFonts w:ascii="Times New Roman" w:hAnsi="Times New Roman"/>
          <w:sz w:val="24"/>
          <w:szCs w:val="24"/>
        </w:rPr>
        <w:t xml:space="preserve"> по форме, установленной распоряжением Правительства Российской Федерации от 26 мая 2005 года № 667-р </w:t>
      </w:r>
      <w:r>
        <w:rPr>
          <w:rFonts w:ascii="Times New Roman" w:hAnsi="Times New Roman"/>
          <w:sz w:val="24"/>
          <w:szCs w:val="24"/>
        </w:rPr>
        <w:t>«</w:t>
      </w:r>
      <w:r w:rsidRPr="00CF0271">
        <w:rPr>
          <w:rFonts w:ascii="Times New Roman" w:hAnsi="Times New Roman"/>
          <w:sz w:val="24"/>
          <w:szCs w:val="24"/>
        </w:rPr>
        <w:t>Об утверждении формы анкеты для участия в конкурсе на замещение вакантной должности государственной гра</w:t>
      </w:r>
      <w:r w:rsidRPr="00CF0271">
        <w:rPr>
          <w:rFonts w:ascii="Times New Roman" w:hAnsi="Times New Roman"/>
          <w:sz w:val="24"/>
          <w:szCs w:val="24"/>
        </w:rPr>
        <w:t>ж</w:t>
      </w:r>
      <w:r w:rsidRPr="00CF0271">
        <w:rPr>
          <w:rFonts w:ascii="Times New Roman" w:hAnsi="Times New Roman"/>
          <w:sz w:val="24"/>
          <w:szCs w:val="24"/>
        </w:rPr>
        <w:t>данской службы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F0271">
        <w:rPr>
          <w:rFonts w:ascii="Times New Roman" w:hAnsi="Times New Roman"/>
          <w:sz w:val="24"/>
          <w:szCs w:val="24"/>
        </w:rPr>
        <w:t>, с приложением фотографии;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b/>
          <w:sz w:val="24"/>
          <w:szCs w:val="24"/>
        </w:rPr>
        <w:t>копию паспорта</w:t>
      </w:r>
      <w:r w:rsidRPr="00CF0271">
        <w:rPr>
          <w:rFonts w:ascii="Times New Roman" w:hAnsi="Times New Roman"/>
          <w:sz w:val="24"/>
          <w:szCs w:val="24"/>
        </w:rPr>
        <w:t xml:space="preserve"> или заменяющего его документа (соответствующий документ предъявляется лично по </w:t>
      </w:r>
      <w:proofErr w:type="gramStart"/>
      <w:r w:rsidRPr="00CF0271">
        <w:rPr>
          <w:rFonts w:ascii="Times New Roman" w:hAnsi="Times New Roman"/>
          <w:sz w:val="24"/>
          <w:szCs w:val="24"/>
        </w:rPr>
        <w:t>прибытии</w:t>
      </w:r>
      <w:proofErr w:type="gramEnd"/>
      <w:r w:rsidRPr="00CF0271">
        <w:rPr>
          <w:rFonts w:ascii="Times New Roman" w:hAnsi="Times New Roman"/>
          <w:sz w:val="24"/>
          <w:szCs w:val="24"/>
        </w:rPr>
        <w:t xml:space="preserve"> на конкурс);</w:t>
      </w:r>
    </w:p>
    <w:p w:rsidR="007D43F2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b/>
          <w:sz w:val="24"/>
          <w:szCs w:val="24"/>
          <w:u w:val="single"/>
        </w:rPr>
        <w:t>документы, подтверждающие необходимое профессиональное образование, стаж работы и квалификацию:</w:t>
      </w:r>
      <w:r w:rsidRPr="00CF0271">
        <w:rPr>
          <w:rFonts w:ascii="Times New Roman" w:hAnsi="Times New Roman"/>
          <w:sz w:val="24"/>
          <w:szCs w:val="24"/>
        </w:rPr>
        <w:t xml:space="preserve">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</w:t>
      </w:r>
      <w:r w:rsidRPr="00CF0271">
        <w:rPr>
          <w:rFonts w:ascii="Times New Roman" w:hAnsi="Times New Roman"/>
          <w:sz w:val="24"/>
          <w:szCs w:val="24"/>
        </w:rPr>
        <w:t>у</w:t>
      </w:r>
      <w:r w:rsidRPr="00CF0271">
        <w:rPr>
          <w:rFonts w:ascii="Times New Roman" w:hAnsi="Times New Roman"/>
          <w:sz w:val="24"/>
          <w:szCs w:val="24"/>
        </w:rPr>
        <w:t>жебную) деятельность гражданина;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</w:t>
      </w:r>
      <w:r w:rsidRPr="00CF0271">
        <w:rPr>
          <w:rFonts w:ascii="Times New Roman" w:hAnsi="Times New Roman"/>
          <w:sz w:val="24"/>
          <w:szCs w:val="24"/>
        </w:rPr>
        <w:t>о</w:t>
      </w:r>
      <w:r w:rsidRPr="00CF0271">
        <w:rPr>
          <w:rFonts w:ascii="Times New Roman" w:hAnsi="Times New Roman"/>
          <w:sz w:val="24"/>
          <w:szCs w:val="24"/>
        </w:rPr>
        <w:t>ты (службы);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документы воинского учета - для граждан, пребывающих в запасе, и лиц, подлежащих призыву на военную службу;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lastRenderedPageBreak/>
        <w:t>копию страхового свидетельства государственного пенсионного страхования;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копию полиса обязательного медицинского страхования;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копии свидетельств о государственной регистрации актов гражданского состояния;</w:t>
      </w:r>
    </w:p>
    <w:p w:rsidR="007D43F2" w:rsidRPr="00CF0271" w:rsidRDefault="00084CD3" w:rsidP="006B1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7D43F2" w:rsidRPr="00CF0271">
          <w:rPr>
            <w:rFonts w:ascii="Times New Roman" w:hAnsi="Times New Roman"/>
            <w:sz w:val="24"/>
            <w:szCs w:val="24"/>
          </w:rPr>
          <w:t>документ</w:t>
        </w:r>
      </w:hyperlink>
      <w:r w:rsidR="007D43F2" w:rsidRPr="00CF0271">
        <w:rPr>
          <w:rFonts w:ascii="Times New Roman" w:hAnsi="Times New Roman"/>
          <w:sz w:val="24"/>
          <w:szCs w:val="24"/>
        </w:rPr>
        <w:t xml:space="preserve"> об отсутствии у гражданина заболевания, препятствующего поступлению на муниципальную службу или ее прохождению </w:t>
      </w:r>
      <w:r w:rsidR="003A1373">
        <w:rPr>
          <w:rFonts w:ascii="Times New Roman" w:hAnsi="Times New Roman"/>
          <w:sz w:val="24"/>
          <w:szCs w:val="24"/>
        </w:rPr>
        <w:t xml:space="preserve">   </w:t>
      </w:r>
      <w:r w:rsidR="007D43F2" w:rsidRPr="00CF0271">
        <w:rPr>
          <w:rFonts w:ascii="Times New Roman" w:hAnsi="Times New Roman"/>
          <w:sz w:val="24"/>
          <w:szCs w:val="24"/>
        </w:rPr>
        <w:t>(</w:t>
      </w:r>
      <w:r w:rsidR="007D43F2" w:rsidRPr="00CF0271">
        <w:rPr>
          <w:rFonts w:ascii="Times New Roman" w:hAnsi="Times New Roman"/>
          <w:b/>
          <w:sz w:val="24"/>
          <w:szCs w:val="24"/>
        </w:rPr>
        <w:t>форма №001-ГС/у</w:t>
      </w:r>
      <w:r w:rsidR="007D43F2" w:rsidRPr="00CF0271">
        <w:rPr>
          <w:rFonts w:ascii="Times New Roman" w:hAnsi="Times New Roman"/>
          <w:sz w:val="24"/>
          <w:szCs w:val="24"/>
        </w:rPr>
        <w:t>);</w:t>
      </w:r>
    </w:p>
    <w:p w:rsidR="007D43F2" w:rsidRPr="005C7279" w:rsidRDefault="00084CD3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="007D43F2" w:rsidRPr="005C7279">
          <w:rPr>
            <w:rFonts w:ascii="Times New Roman" w:hAnsi="Times New Roman"/>
            <w:b/>
            <w:bCs/>
            <w:sz w:val="24"/>
            <w:szCs w:val="24"/>
            <w:u w:val="single"/>
            <w:lang w:eastAsia="ru-RU"/>
          </w:rPr>
          <w:t>справку</w:t>
        </w:r>
        <w:r w:rsidR="007D43F2" w:rsidRPr="005C7279">
          <w:rPr>
            <w:rFonts w:ascii="Times New Roman" w:hAnsi="Times New Roman"/>
            <w:sz w:val="24"/>
            <w:szCs w:val="24"/>
            <w:u w:val="single"/>
            <w:lang w:eastAsia="ru-RU"/>
          </w:rPr>
          <w:t> </w:t>
        </w:r>
      </w:hyperlink>
      <w:r w:rsidR="007D43F2" w:rsidRPr="005C7279">
        <w:rPr>
          <w:rFonts w:ascii="Times New Roman" w:hAnsi="Times New Roman"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  <w:r w:rsidR="007D43F2" w:rsidRPr="005C7279">
        <w:rPr>
          <w:rFonts w:ascii="Times New Roman" w:hAnsi="Times New Roman"/>
          <w:sz w:val="24"/>
          <w:szCs w:val="24"/>
          <w:lang w:eastAsia="ru-RU"/>
        </w:rPr>
        <w:t>гражданина, претендующего на замещение дол</w:t>
      </w:r>
      <w:r w:rsidR="007D43F2" w:rsidRPr="005C7279">
        <w:rPr>
          <w:rFonts w:ascii="Times New Roman" w:hAnsi="Times New Roman"/>
          <w:sz w:val="24"/>
          <w:szCs w:val="24"/>
          <w:lang w:eastAsia="ru-RU"/>
        </w:rPr>
        <w:t>ж</w:t>
      </w:r>
      <w:r w:rsidR="007D43F2" w:rsidRPr="005C7279">
        <w:rPr>
          <w:rFonts w:ascii="Times New Roman" w:hAnsi="Times New Roman"/>
          <w:sz w:val="24"/>
          <w:szCs w:val="24"/>
          <w:lang w:eastAsia="ru-RU"/>
        </w:rPr>
        <w:t xml:space="preserve">ности муниципальной службы; </w:t>
      </w:r>
    </w:p>
    <w:p w:rsidR="007D43F2" w:rsidRPr="005C7279" w:rsidRDefault="007D43F2" w:rsidP="005C7279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279">
        <w:rPr>
          <w:rFonts w:ascii="Times New Roman" w:hAnsi="Times New Roman"/>
          <w:b/>
          <w:sz w:val="24"/>
          <w:szCs w:val="24"/>
          <w:u w:val="single"/>
          <w:lang w:eastAsia="ru-RU"/>
        </w:rPr>
        <w:t>справку</w:t>
      </w:r>
      <w:r w:rsidRPr="005C7279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5C7279">
        <w:rPr>
          <w:rFonts w:ascii="Times New Roman" w:hAnsi="Times New Roman"/>
          <w:sz w:val="24"/>
          <w:szCs w:val="24"/>
        </w:rPr>
        <w:t xml:space="preserve">доходах, расходах, об имуществе и обязательствах имущественного характера </w:t>
      </w:r>
      <w:r w:rsidRPr="005C7279">
        <w:rPr>
          <w:rFonts w:ascii="Times New Roman" w:hAnsi="Times New Roman"/>
          <w:sz w:val="24"/>
          <w:szCs w:val="24"/>
          <w:lang w:eastAsia="ru-RU"/>
        </w:rPr>
        <w:t xml:space="preserve">супруги (супруга) и несовершеннолетних детей гражданина, претендующего на замещение должности муниципальной службы; 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b/>
          <w:sz w:val="24"/>
          <w:szCs w:val="24"/>
          <w:u w:val="single"/>
          <w:lang w:eastAsia="ru-RU"/>
        </w:rPr>
        <w:t>согласие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на обработку персональных данных.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</w:t>
      </w:r>
      <w:r w:rsidRPr="00CF0271">
        <w:rPr>
          <w:rFonts w:ascii="Times New Roman" w:hAnsi="Times New Roman"/>
          <w:sz w:val="24"/>
          <w:szCs w:val="24"/>
          <w:lang w:eastAsia="ru-RU"/>
        </w:rPr>
        <w:t>ь</w:t>
      </w:r>
      <w:r w:rsidRPr="00CF0271">
        <w:rPr>
          <w:rFonts w:ascii="Times New Roman" w:hAnsi="Times New Roman"/>
          <w:sz w:val="24"/>
          <w:szCs w:val="24"/>
          <w:lang w:eastAsia="ru-RU"/>
        </w:rPr>
        <w:t>ной причины являются основанием для отказа гражданину в их приеме.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0271">
        <w:rPr>
          <w:rFonts w:ascii="Times New Roman" w:hAnsi="Times New Roman"/>
          <w:b/>
          <w:sz w:val="24"/>
          <w:szCs w:val="24"/>
          <w:u w:val="single"/>
        </w:rPr>
        <w:t xml:space="preserve"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</w:t>
      </w:r>
      <w:hyperlink r:id="rId8" w:history="1">
        <w:r w:rsidRPr="00CF0271">
          <w:rPr>
            <w:rFonts w:ascii="Times New Roman" w:hAnsi="Times New Roman"/>
            <w:b/>
            <w:sz w:val="24"/>
            <w:szCs w:val="24"/>
            <w:u w:val="single"/>
          </w:rPr>
          <w:t>ограничениями</w:t>
        </w:r>
      </w:hyperlink>
      <w:r w:rsidRPr="00CF0271">
        <w:rPr>
          <w:rFonts w:ascii="Times New Roman" w:hAnsi="Times New Roman"/>
          <w:b/>
          <w:sz w:val="24"/>
          <w:szCs w:val="24"/>
          <w:u w:val="single"/>
        </w:rPr>
        <w:t>, установленными законодательством о муниципальной службе для поступления на муниципальную службу и ее прохождения.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</w:rPr>
        <w:t>Решение о дате, месте и времени проведения второго этапа конкурса принимается глав</w:t>
      </w:r>
      <w:r>
        <w:rPr>
          <w:rFonts w:ascii="Times New Roman" w:hAnsi="Times New Roman"/>
          <w:sz w:val="24"/>
          <w:szCs w:val="24"/>
        </w:rPr>
        <w:t>ой</w:t>
      </w:r>
      <w:r w:rsidRPr="00CF0271">
        <w:rPr>
          <w:rFonts w:ascii="Times New Roman" w:hAnsi="Times New Roman"/>
          <w:sz w:val="24"/>
          <w:szCs w:val="24"/>
        </w:rPr>
        <w:t xml:space="preserve"> Администрации </w:t>
      </w:r>
      <w:r w:rsidRPr="00CF0271">
        <w:rPr>
          <w:rFonts w:ascii="Times New Roman" w:hAnsi="Times New Roman"/>
          <w:b/>
          <w:sz w:val="24"/>
          <w:szCs w:val="24"/>
        </w:rPr>
        <w:t>после проверки достоверности сведений, представленных претендентами на замещение вакантной должности муниципальной службы</w:t>
      </w:r>
      <w:r w:rsidRPr="00CF0271">
        <w:rPr>
          <w:rFonts w:ascii="Times New Roman" w:hAnsi="Times New Roman"/>
          <w:sz w:val="24"/>
          <w:szCs w:val="24"/>
        </w:rPr>
        <w:t xml:space="preserve"> </w:t>
      </w:r>
      <w:r w:rsidRPr="00CF0271">
        <w:rPr>
          <w:rFonts w:ascii="Times New Roman" w:hAnsi="Times New Roman"/>
          <w:sz w:val="24"/>
          <w:szCs w:val="24"/>
          <w:lang w:eastAsia="ru-RU"/>
        </w:rPr>
        <w:t>по адресу: г. Стерлитамак, ул. К. Маркса, д. 118 (зал заседаний</w:t>
      </w:r>
      <w:r w:rsidRPr="00CF0271">
        <w:rPr>
          <w:rFonts w:ascii="Times New Roman" w:hAnsi="Times New Roman"/>
          <w:sz w:val="24"/>
          <w:szCs w:val="24"/>
        </w:rPr>
        <w:t xml:space="preserve">), который 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будет проходить с использованием </w:t>
      </w:r>
      <w:r w:rsidRPr="00CF0271">
        <w:rPr>
          <w:rFonts w:ascii="Times New Roman" w:hAnsi="Times New Roman"/>
          <w:b/>
          <w:sz w:val="24"/>
          <w:szCs w:val="24"/>
          <w:lang w:eastAsia="ru-RU"/>
        </w:rPr>
        <w:t>метода тестирования, собеседования для оценки профессионал</w:t>
      </w:r>
      <w:r w:rsidRPr="00CF0271"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CF0271">
        <w:rPr>
          <w:rFonts w:ascii="Times New Roman" w:hAnsi="Times New Roman"/>
          <w:b/>
          <w:sz w:val="24"/>
          <w:szCs w:val="24"/>
          <w:lang w:eastAsia="ru-RU"/>
        </w:rPr>
        <w:t>ных и личностно-деловых качеств кандидатов.</w:t>
      </w:r>
      <w:r w:rsidRPr="00CF0271">
        <w:rPr>
          <w:rFonts w:ascii="Times New Roman" w:hAnsi="Times New Roman"/>
          <w:sz w:val="24"/>
          <w:szCs w:val="24"/>
          <w:lang w:eastAsia="ru-RU"/>
        </w:rPr>
        <w:t> 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>Для прохождения тестирования и собеседования, заинтересованным лицам предлагается осуществлять подготовку в соответствии утве</w:t>
      </w:r>
      <w:r w:rsidRPr="00CF0271">
        <w:rPr>
          <w:rFonts w:ascii="Times New Roman" w:hAnsi="Times New Roman"/>
          <w:sz w:val="24"/>
          <w:szCs w:val="24"/>
          <w:lang w:eastAsia="ru-RU"/>
        </w:rPr>
        <w:t>р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жденной </w:t>
      </w:r>
      <w:r w:rsidRPr="00CF0271">
        <w:rPr>
          <w:rFonts w:ascii="Times New Roman" w:hAnsi="Times New Roman"/>
          <w:sz w:val="24"/>
          <w:szCs w:val="24"/>
        </w:rPr>
        <w:t xml:space="preserve">Программой </w:t>
      </w:r>
      <w:r w:rsidRPr="00CF0271">
        <w:rPr>
          <w:rFonts w:ascii="Times New Roman" w:hAnsi="Times New Roman"/>
          <w:bCs/>
          <w:sz w:val="24"/>
          <w:szCs w:val="24"/>
        </w:rPr>
        <w:t>по подготовке претендентов для участия в конкурсе на замещение вакантных муниципальных должностей муниципальной службы Республики Башкортостан в аппарате Совета и Администрации муниципального района Стерлитамакский район Республики Башкорт</w:t>
      </w:r>
      <w:r w:rsidRPr="00CF0271">
        <w:rPr>
          <w:rFonts w:ascii="Times New Roman" w:hAnsi="Times New Roman"/>
          <w:bCs/>
          <w:sz w:val="24"/>
          <w:szCs w:val="24"/>
        </w:rPr>
        <w:t>о</w:t>
      </w:r>
      <w:r w:rsidRPr="00CF0271">
        <w:rPr>
          <w:rFonts w:ascii="Times New Roman" w:hAnsi="Times New Roman"/>
          <w:bCs/>
          <w:sz w:val="24"/>
          <w:szCs w:val="24"/>
        </w:rPr>
        <w:t>стан (подраздел «Квалификационные требования к кандидатам» раздела «Муниципальная служба»)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D43F2" w:rsidRPr="00CF0271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u w:val="single"/>
        </w:rPr>
      </w:pPr>
      <w:r w:rsidRPr="00CF0271">
        <w:rPr>
          <w:rFonts w:ascii="Times New Roman" w:hAnsi="Times New Roman"/>
          <w:sz w:val="24"/>
          <w:szCs w:val="24"/>
          <w:u w:val="single"/>
        </w:rPr>
        <w:t>В период прохождения муниципальной службы муниципальному служащему гарантируются</w:t>
      </w:r>
      <w:r w:rsidRPr="00CF0271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(условия прохождения муниципальной </w:t>
      </w:r>
      <w:r w:rsidR="003A1373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 </w:t>
      </w:r>
      <w:r w:rsidRPr="00CF0271">
        <w:rPr>
          <w:rFonts w:ascii="Times New Roman" w:hAnsi="Times New Roman"/>
          <w:bCs/>
          <w:sz w:val="24"/>
          <w:szCs w:val="24"/>
          <w:u w:val="single"/>
          <w:lang w:eastAsia="ru-RU"/>
        </w:rPr>
        <w:t>службы)</w:t>
      </w:r>
      <w:r w:rsidRPr="00CF0271">
        <w:rPr>
          <w:rFonts w:ascii="Times New Roman" w:hAnsi="Times New Roman"/>
          <w:sz w:val="24"/>
          <w:szCs w:val="24"/>
          <w:u w:val="single"/>
        </w:rPr>
        <w:t>: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условия работы, обеспечивающие исполнение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денежное содержание и иные выплаты;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ежегодный оплачиваемый отпуск;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медицинское обслуживание его и членов его семьи, в том числе после выхода его на пенсию;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 xml:space="preserve">пенсионное обеспечение за выслугу лет и пенсионное обеспечение членов семьи муниципального служащего в случае его смерти, </w:t>
      </w:r>
      <w:r w:rsidR="003A1373">
        <w:rPr>
          <w:rFonts w:ascii="Times New Roman" w:hAnsi="Times New Roman"/>
          <w:sz w:val="24"/>
          <w:szCs w:val="24"/>
        </w:rPr>
        <w:t xml:space="preserve">     </w:t>
      </w:r>
      <w:r w:rsidRPr="00CF0271">
        <w:rPr>
          <w:rFonts w:ascii="Times New Roman" w:hAnsi="Times New Roman"/>
          <w:sz w:val="24"/>
          <w:szCs w:val="24"/>
        </w:rPr>
        <w:t>наступившей в связи с исполнением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обязательное государственное страхование на случай причинения вреда здоровью и имуществу в связи с исполнением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 xml:space="preserve">обязательное государственное социальное страхование на случай заболевания или потери трудоспособности в период прохождения им </w:t>
      </w:r>
      <w:r w:rsidR="003A1373">
        <w:rPr>
          <w:rFonts w:ascii="Times New Roman" w:hAnsi="Times New Roman"/>
          <w:sz w:val="24"/>
          <w:szCs w:val="24"/>
        </w:rPr>
        <w:t xml:space="preserve">  </w:t>
      </w:r>
      <w:r w:rsidRPr="00CF0271">
        <w:rPr>
          <w:rFonts w:ascii="Times New Roman" w:hAnsi="Times New Roman"/>
          <w:sz w:val="24"/>
          <w:szCs w:val="24"/>
        </w:rPr>
        <w:t>муниципальной службы или после ее прекращения, но наступивших в связи с исполнением им должностных обязанностей.</w:t>
      </w:r>
    </w:p>
    <w:p w:rsidR="007D43F2" w:rsidRDefault="007D43F2"/>
    <w:sectPr w:rsidR="007D43F2" w:rsidSect="003A1373">
      <w:pgSz w:w="16838" w:h="11906" w:orient="landscape"/>
      <w:pgMar w:top="851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0B8"/>
    <w:rsid w:val="00000823"/>
    <w:rsid w:val="00001919"/>
    <w:rsid w:val="00002E9D"/>
    <w:rsid w:val="00005764"/>
    <w:rsid w:val="00005A52"/>
    <w:rsid w:val="00011E57"/>
    <w:rsid w:val="00015014"/>
    <w:rsid w:val="0001697A"/>
    <w:rsid w:val="00023D0C"/>
    <w:rsid w:val="00023DF1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2630"/>
    <w:rsid w:val="0007586D"/>
    <w:rsid w:val="000766DF"/>
    <w:rsid w:val="00077BC9"/>
    <w:rsid w:val="000809F5"/>
    <w:rsid w:val="000820CE"/>
    <w:rsid w:val="00084CD3"/>
    <w:rsid w:val="0008532B"/>
    <w:rsid w:val="00097D2B"/>
    <w:rsid w:val="000A0D4F"/>
    <w:rsid w:val="000A3AD8"/>
    <w:rsid w:val="000A6363"/>
    <w:rsid w:val="000A6C1C"/>
    <w:rsid w:val="000A6DEE"/>
    <w:rsid w:val="000A7529"/>
    <w:rsid w:val="000B48E4"/>
    <w:rsid w:val="000C1835"/>
    <w:rsid w:val="000C744F"/>
    <w:rsid w:val="000D2E01"/>
    <w:rsid w:val="000E0E63"/>
    <w:rsid w:val="000E2A67"/>
    <w:rsid w:val="000F1266"/>
    <w:rsid w:val="000F4523"/>
    <w:rsid w:val="000F4EC8"/>
    <w:rsid w:val="0010067B"/>
    <w:rsid w:val="00103342"/>
    <w:rsid w:val="00104A72"/>
    <w:rsid w:val="00110AB6"/>
    <w:rsid w:val="00111B4F"/>
    <w:rsid w:val="00116111"/>
    <w:rsid w:val="00121596"/>
    <w:rsid w:val="001216A7"/>
    <w:rsid w:val="00124F7E"/>
    <w:rsid w:val="0013646E"/>
    <w:rsid w:val="001441A9"/>
    <w:rsid w:val="00153699"/>
    <w:rsid w:val="00155C01"/>
    <w:rsid w:val="00160CC2"/>
    <w:rsid w:val="00161C4C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96884"/>
    <w:rsid w:val="001A1381"/>
    <w:rsid w:val="001A1E4A"/>
    <w:rsid w:val="001A70D5"/>
    <w:rsid w:val="001B236D"/>
    <w:rsid w:val="001B24A6"/>
    <w:rsid w:val="001B32A4"/>
    <w:rsid w:val="001B3412"/>
    <w:rsid w:val="001C387D"/>
    <w:rsid w:val="001D18BF"/>
    <w:rsid w:val="001D59B9"/>
    <w:rsid w:val="001E119D"/>
    <w:rsid w:val="001E4A67"/>
    <w:rsid w:val="001E58BC"/>
    <w:rsid w:val="001E5DD1"/>
    <w:rsid w:val="001E646B"/>
    <w:rsid w:val="001F2D44"/>
    <w:rsid w:val="001F3462"/>
    <w:rsid w:val="001F4DBD"/>
    <w:rsid w:val="001F5C0A"/>
    <w:rsid w:val="00203172"/>
    <w:rsid w:val="00205108"/>
    <w:rsid w:val="002052BF"/>
    <w:rsid w:val="00205B7B"/>
    <w:rsid w:val="00206E8B"/>
    <w:rsid w:val="002124AA"/>
    <w:rsid w:val="002132D7"/>
    <w:rsid w:val="002157B3"/>
    <w:rsid w:val="00217870"/>
    <w:rsid w:val="00222174"/>
    <w:rsid w:val="002252B6"/>
    <w:rsid w:val="002272CD"/>
    <w:rsid w:val="002410BC"/>
    <w:rsid w:val="00247195"/>
    <w:rsid w:val="00255C9D"/>
    <w:rsid w:val="0026093D"/>
    <w:rsid w:val="00260D02"/>
    <w:rsid w:val="00267266"/>
    <w:rsid w:val="00270D2E"/>
    <w:rsid w:val="002713C5"/>
    <w:rsid w:val="00271701"/>
    <w:rsid w:val="002822BC"/>
    <w:rsid w:val="00282614"/>
    <w:rsid w:val="00286F7E"/>
    <w:rsid w:val="00297667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BF7"/>
    <w:rsid w:val="002E39FD"/>
    <w:rsid w:val="002E51F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33EB"/>
    <w:rsid w:val="00367132"/>
    <w:rsid w:val="00367229"/>
    <w:rsid w:val="00372DFF"/>
    <w:rsid w:val="00373E0A"/>
    <w:rsid w:val="003877AB"/>
    <w:rsid w:val="0039174A"/>
    <w:rsid w:val="003938A5"/>
    <w:rsid w:val="00394102"/>
    <w:rsid w:val="003A1373"/>
    <w:rsid w:val="003A1E5E"/>
    <w:rsid w:val="003B2F90"/>
    <w:rsid w:val="003B3809"/>
    <w:rsid w:val="003B4FAD"/>
    <w:rsid w:val="003B7C79"/>
    <w:rsid w:val="003C0E17"/>
    <w:rsid w:val="003C2150"/>
    <w:rsid w:val="003C2207"/>
    <w:rsid w:val="003C2917"/>
    <w:rsid w:val="003D231B"/>
    <w:rsid w:val="003D2D5E"/>
    <w:rsid w:val="003D3FFB"/>
    <w:rsid w:val="003E1986"/>
    <w:rsid w:val="003E2095"/>
    <w:rsid w:val="003E2667"/>
    <w:rsid w:val="003E5A85"/>
    <w:rsid w:val="003E6D44"/>
    <w:rsid w:val="003F139D"/>
    <w:rsid w:val="003F1491"/>
    <w:rsid w:val="00400FBD"/>
    <w:rsid w:val="00402770"/>
    <w:rsid w:val="00413034"/>
    <w:rsid w:val="00423867"/>
    <w:rsid w:val="00426F6E"/>
    <w:rsid w:val="0043023A"/>
    <w:rsid w:val="00434A8C"/>
    <w:rsid w:val="00435019"/>
    <w:rsid w:val="00436BF2"/>
    <w:rsid w:val="00437E50"/>
    <w:rsid w:val="00441100"/>
    <w:rsid w:val="00441D84"/>
    <w:rsid w:val="0044268C"/>
    <w:rsid w:val="00444798"/>
    <w:rsid w:val="00446CEF"/>
    <w:rsid w:val="00447E92"/>
    <w:rsid w:val="0045256C"/>
    <w:rsid w:val="00463B3D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3686"/>
    <w:rsid w:val="004A4E6C"/>
    <w:rsid w:val="004A7967"/>
    <w:rsid w:val="004B0EBE"/>
    <w:rsid w:val="004B22F7"/>
    <w:rsid w:val="004B5AC4"/>
    <w:rsid w:val="004B66C1"/>
    <w:rsid w:val="004C405B"/>
    <w:rsid w:val="004C43F9"/>
    <w:rsid w:val="004D162E"/>
    <w:rsid w:val="004D1770"/>
    <w:rsid w:val="004F2917"/>
    <w:rsid w:val="004F6B19"/>
    <w:rsid w:val="00500181"/>
    <w:rsid w:val="005013F5"/>
    <w:rsid w:val="00503DC5"/>
    <w:rsid w:val="00513055"/>
    <w:rsid w:val="00513430"/>
    <w:rsid w:val="00514EA2"/>
    <w:rsid w:val="00516D82"/>
    <w:rsid w:val="00516EF2"/>
    <w:rsid w:val="005226E4"/>
    <w:rsid w:val="005236F6"/>
    <w:rsid w:val="00527DA8"/>
    <w:rsid w:val="00534637"/>
    <w:rsid w:val="00535815"/>
    <w:rsid w:val="0053783A"/>
    <w:rsid w:val="00542C26"/>
    <w:rsid w:val="005441DF"/>
    <w:rsid w:val="005442D6"/>
    <w:rsid w:val="00546ACA"/>
    <w:rsid w:val="00561518"/>
    <w:rsid w:val="0056230E"/>
    <w:rsid w:val="00565613"/>
    <w:rsid w:val="00565875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B654E"/>
    <w:rsid w:val="005C5699"/>
    <w:rsid w:val="005C5731"/>
    <w:rsid w:val="005C7279"/>
    <w:rsid w:val="005C735B"/>
    <w:rsid w:val="005D4872"/>
    <w:rsid w:val="005E0586"/>
    <w:rsid w:val="005E092F"/>
    <w:rsid w:val="005E27E0"/>
    <w:rsid w:val="005E3563"/>
    <w:rsid w:val="005E3CC7"/>
    <w:rsid w:val="005F10E4"/>
    <w:rsid w:val="005F1516"/>
    <w:rsid w:val="005F4C0E"/>
    <w:rsid w:val="0060056D"/>
    <w:rsid w:val="00601024"/>
    <w:rsid w:val="00603A9C"/>
    <w:rsid w:val="006209FD"/>
    <w:rsid w:val="00621FE5"/>
    <w:rsid w:val="00622492"/>
    <w:rsid w:val="00654750"/>
    <w:rsid w:val="00665D4A"/>
    <w:rsid w:val="00672227"/>
    <w:rsid w:val="0068157D"/>
    <w:rsid w:val="00686FCE"/>
    <w:rsid w:val="00691A1D"/>
    <w:rsid w:val="00696C32"/>
    <w:rsid w:val="00697E9F"/>
    <w:rsid w:val="006A0411"/>
    <w:rsid w:val="006A3946"/>
    <w:rsid w:val="006A5418"/>
    <w:rsid w:val="006A7EAB"/>
    <w:rsid w:val="006B10B8"/>
    <w:rsid w:val="006B2031"/>
    <w:rsid w:val="006B4C12"/>
    <w:rsid w:val="006C125E"/>
    <w:rsid w:val="006C1801"/>
    <w:rsid w:val="006C62BE"/>
    <w:rsid w:val="006C7320"/>
    <w:rsid w:val="006D0CAB"/>
    <w:rsid w:val="006D70AA"/>
    <w:rsid w:val="006E0739"/>
    <w:rsid w:val="006E3418"/>
    <w:rsid w:val="006E75ED"/>
    <w:rsid w:val="006F382B"/>
    <w:rsid w:val="006F3F0B"/>
    <w:rsid w:val="00714EF3"/>
    <w:rsid w:val="00717BD8"/>
    <w:rsid w:val="00721567"/>
    <w:rsid w:val="00726A11"/>
    <w:rsid w:val="007310D7"/>
    <w:rsid w:val="00732B50"/>
    <w:rsid w:val="00746601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D0A08"/>
    <w:rsid w:val="007D3D6E"/>
    <w:rsid w:val="007D402B"/>
    <w:rsid w:val="007D43F2"/>
    <w:rsid w:val="007E067A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3790"/>
    <w:rsid w:val="0082625C"/>
    <w:rsid w:val="00826C91"/>
    <w:rsid w:val="00826E5A"/>
    <w:rsid w:val="00856EB7"/>
    <w:rsid w:val="008578A0"/>
    <w:rsid w:val="00861B16"/>
    <w:rsid w:val="008621BE"/>
    <w:rsid w:val="00876BA7"/>
    <w:rsid w:val="008816AB"/>
    <w:rsid w:val="00881F33"/>
    <w:rsid w:val="00882125"/>
    <w:rsid w:val="00882BFF"/>
    <w:rsid w:val="00884AD2"/>
    <w:rsid w:val="008918D6"/>
    <w:rsid w:val="00897C13"/>
    <w:rsid w:val="008A05C6"/>
    <w:rsid w:val="008A210A"/>
    <w:rsid w:val="008B25F4"/>
    <w:rsid w:val="008B2AF7"/>
    <w:rsid w:val="008B3228"/>
    <w:rsid w:val="008B6D71"/>
    <w:rsid w:val="008C001E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62CF"/>
    <w:rsid w:val="008F6C5E"/>
    <w:rsid w:val="008F7CAB"/>
    <w:rsid w:val="00900A5F"/>
    <w:rsid w:val="009023DC"/>
    <w:rsid w:val="00902457"/>
    <w:rsid w:val="00903568"/>
    <w:rsid w:val="00903A47"/>
    <w:rsid w:val="009045DB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6593D"/>
    <w:rsid w:val="00965E61"/>
    <w:rsid w:val="00970602"/>
    <w:rsid w:val="00975916"/>
    <w:rsid w:val="009759D9"/>
    <w:rsid w:val="00977591"/>
    <w:rsid w:val="009822AE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B7A43"/>
    <w:rsid w:val="009C00E6"/>
    <w:rsid w:val="009C3094"/>
    <w:rsid w:val="009C647C"/>
    <w:rsid w:val="009D5804"/>
    <w:rsid w:val="009E1FA2"/>
    <w:rsid w:val="009E539E"/>
    <w:rsid w:val="009F0665"/>
    <w:rsid w:val="00A005AD"/>
    <w:rsid w:val="00A014E1"/>
    <w:rsid w:val="00A01ECB"/>
    <w:rsid w:val="00A03C85"/>
    <w:rsid w:val="00A04969"/>
    <w:rsid w:val="00A07AED"/>
    <w:rsid w:val="00A110F5"/>
    <w:rsid w:val="00A120E2"/>
    <w:rsid w:val="00A13B57"/>
    <w:rsid w:val="00A13FD6"/>
    <w:rsid w:val="00A156E2"/>
    <w:rsid w:val="00A15B6F"/>
    <w:rsid w:val="00A15C57"/>
    <w:rsid w:val="00A21FA0"/>
    <w:rsid w:val="00A23028"/>
    <w:rsid w:val="00A324B6"/>
    <w:rsid w:val="00A3357C"/>
    <w:rsid w:val="00A34E57"/>
    <w:rsid w:val="00A34EF9"/>
    <w:rsid w:val="00A35B18"/>
    <w:rsid w:val="00A37121"/>
    <w:rsid w:val="00A378D2"/>
    <w:rsid w:val="00A434F0"/>
    <w:rsid w:val="00A453FF"/>
    <w:rsid w:val="00A60F47"/>
    <w:rsid w:val="00A648B2"/>
    <w:rsid w:val="00A823E1"/>
    <w:rsid w:val="00A8466F"/>
    <w:rsid w:val="00A86B48"/>
    <w:rsid w:val="00A96019"/>
    <w:rsid w:val="00A96772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D6EA9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FA5"/>
    <w:rsid w:val="00B80931"/>
    <w:rsid w:val="00B811DB"/>
    <w:rsid w:val="00B856C3"/>
    <w:rsid w:val="00B8745F"/>
    <w:rsid w:val="00B93AE7"/>
    <w:rsid w:val="00B9441A"/>
    <w:rsid w:val="00B94B4C"/>
    <w:rsid w:val="00B95088"/>
    <w:rsid w:val="00B950BD"/>
    <w:rsid w:val="00BA08DD"/>
    <w:rsid w:val="00BA6B9F"/>
    <w:rsid w:val="00BA7667"/>
    <w:rsid w:val="00BB53BB"/>
    <w:rsid w:val="00BC0136"/>
    <w:rsid w:val="00BD3BFC"/>
    <w:rsid w:val="00BE20AC"/>
    <w:rsid w:val="00BE43B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3304"/>
    <w:rsid w:val="00C66980"/>
    <w:rsid w:val="00C67F5D"/>
    <w:rsid w:val="00C73E6D"/>
    <w:rsid w:val="00C757A4"/>
    <w:rsid w:val="00C76C1A"/>
    <w:rsid w:val="00C76C4E"/>
    <w:rsid w:val="00C77E7E"/>
    <w:rsid w:val="00C90619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E31AB"/>
    <w:rsid w:val="00CE3953"/>
    <w:rsid w:val="00CF0271"/>
    <w:rsid w:val="00CF02EC"/>
    <w:rsid w:val="00CF0855"/>
    <w:rsid w:val="00CF300F"/>
    <w:rsid w:val="00CF6035"/>
    <w:rsid w:val="00D00D4C"/>
    <w:rsid w:val="00D0181C"/>
    <w:rsid w:val="00D1031F"/>
    <w:rsid w:val="00D12CF7"/>
    <w:rsid w:val="00D15C7E"/>
    <w:rsid w:val="00D2027E"/>
    <w:rsid w:val="00D2083D"/>
    <w:rsid w:val="00D22500"/>
    <w:rsid w:val="00D27764"/>
    <w:rsid w:val="00D316A1"/>
    <w:rsid w:val="00D333F6"/>
    <w:rsid w:val="00D357EB"/>
    <w:rsid w:val="00D35806"/>
    <w:rsid w:val="00D36650"/>
    <w:rsid w:val="00D4122B"/>
    <w:rsid w:val="00D44404"/>
    <w:rsid w:val="00D44576"/>
    <w:rsid w:val="00D47A93"/>
    <w:rsid w:val="00D50BF8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42CF"/>
    <w:rsid w:val="00DA5C93"/>
    <w:rsid w:val="00DA5ED2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C724E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DF3F4F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34C3E"/>
    <w:rsid w:val="00E41F87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55E5"/>
    <w:rsid w:val="00EB5DCF"/>
    <w:rsid w:val="00EC2C7A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0C53"/>
    <w:rsid w:val="00F6495F"/>
    <w:rsid w:val="00F6664B"/>
    <w:rsid w:val="00F70A92"/>
    <w:rsid w:val="00F765EF"/>
    <w:rsid w:val="00F772C0"/>
    <w:rsid w:val="00F8017C"/>
    <w:rsid w:val="00F80EDA"/>
    <w:rsid w:val="00F9018E"/>
    <w:rsid w:val="00F9163E"/>
    <w:rsid w:val="00F929CE"/>
    <w:rsid w:val="00F941CA"/>
    <w:rsid w:val="00F95427"/>
    <w:rsid w:val="00FA2CD4"/>
    <w:rsid w:val="00FA3B7F"/>
    <w:rsid w:val="00FB5CC5"/>
    <w:rsid w:val="00FC536A"/>
    <w:rsid w:val="00FC7F7E"/>
    <w:rsid w:val="00FD3104"/>
    <w:rsid w:val="00FD603F"/>
    <w:rsid w:val="00FD6D92"/>
    <w:rsid w:val="00FD781C"/>
    <w:rsid w:val="00FD7ACF"/>
    <w:rsid w:val="00FE03F7"/>
    <w:rsid w:val="00FE1847"/>
    <w:rsid w:val="00FE73BE"/>
    <w:rsid w:val="00FF1314"/>
    <w:rsid w:val="00FF1D49"/>
    <w:rsid w:val="00FF248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5"/>
    <w:uiPriority w:val="99"/>
    <w:rsid w:val="006B10B8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8DB3E2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customStyle="1" w:styleId="ConsPlusNormal">
    <w:name w:val="ConsPlusNormal"/>
    <w:rsid w:val="006B10B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table" w:styleId="-5">
    <w:name w:val="Colorful Grid Accent 5"/>
    <w:basedOn w:val="a1"/>
    <w:uiPriority w:val="99"/>
    <w:rsid w:val="006B10B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styleId="a4">
    <w:name w:val="Normal (Web)"/>
    <w:basedOn w:val="a"/>
    <w:uiPriority w:val="99"/>
    <w:rsid w:val="006B1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10B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C77E7E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C77E7E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F0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F0271"/>
    <w:rPr>
      <w:rFonts w:ascii="Courier New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uiPriority w:val="99"/>
    <w:rsid w:val="005C7279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FontStyle23">
    <w:name w:val="Font Style23"/>
    <w:uiPriority w:val="99"/>
    <w:rsid w:val="00161C4C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rsid w:val="003E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5A85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rsid w:val="00A96772"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0pt">
    <w:name w:val="Основной текст + Интервал 0 pt"/>
    <w:rsid w:val="00A96772"/>
    <w:rPr>
      <w:rFonts w:ascii="Times New Roman" w:eastAsia="Times New Roman" w:hAnsi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A96772"/>
    <w:pPr>
      <w:widowControl w:val="0"/>
      <w:shd w:val="clear" w:color="auto" w:fill="FFFFFF"/>
      <w:spacing w:after="300" w:line="264" w:lineRule="exact"/>
      <w:ind w:hanging="280"/>
      <w:jc w:val="both"/>
    </w:pPr>
    <w:rPr>
      <w:rFonts w:ascii="Times New Roman" w:eastAsia="Times New Roman" w:hAnsi="Times New Roman"/>
      <w:spacing w:val="1"/>
      <w:lang w:eastAsia="ru-RU"/>
    </w:rPr>
  </w:style>
  <w:style w:type="paragraph" w:styleId="ac">
    <w:name w:val="Body Text Indent"/>
    <w:basedOn w:val="a"/>
    <w:link w:val="ad"/>
    <w:rsid w:val="004A368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tt-RU" w:eastAsia="ru-RU"/>
    </w:rPr>
  </w:style>
  <w:style w:type="character" w:customStyle="1" w:styleId="ad">
    <w:name w:val="Основной текст с отступом Знак"/>
    <w:basedOn w:val="a0"/>
    <w:link w:val="ac"/>
    <w:rsid w:val="004A3686"/>
    <w:rPr>
      <w:rFonts w:ascii="Times New Roman" w:eastAsia="Times New Roman" w:hAnsi="Times New Roman"/>
      <w:sz w:val="28"/>
      <w:szCs w:val="24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43;fld=134;dst=1001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irodnadzor.perm.ru/uploaded/O%20dohodah%20pretendenta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6619;fld=134;dst=100279" TargetMode="External"/><Relationship Id="rId5" Type="http://schemas.openxmlformats.org/officeDocument/2006/relationships/hyperlink" Target="http://www.str-ra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1406</Words>
  <Characters>11564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2016-12-15T14:42:00Z</cp:lastPrinted>
  <dcterms:created xsi:type="dcterms:W3CDTF">2016-12-15T14:31:00Z</dcterms:created>
  <dcterms:modified xsi:type="dcterms:W3CDTF">2016-12-15T14:42:00Z</dcterms:modified>
</cp:coreProperties>
</file>