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5" w:rsidRPr="00FA15CD" w:rsidRDefault="00095C75" w:rsidP="00FA15CD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DA00E1">
        <w:rPr>
          <w:rFonts w:ascii="Times New Roman" w:hAnsi="Times New Roman"/>
          <w:b/>
          <w:sz w:val="24"/>
          <w:szCs w:val="24"/>
        </w:rPr>
        <w:t>Уважаемые партнеры и заинтересованные лица!</w:t>
      </w:r>
    </w:p>
    <w:p w:rsidR="00095C75" w:rsidRPr="00FA15CD" w:rsidRDefault="00095C75" w:rsidP="00FA15CD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bCs/>
          <w:sz w:val="24"/>
          <w:szCs w:val="24"/>
        </w:rPr>
      </w:pPr>
    </w:p>
    <w:p w:rsidR="00B6500D" w:rsidRPr="00FA15CD" w:rsidRDefault="00B6500D" w:rsidP="00FA15CD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FA15CD">
        <w:rPr>
          <w:rFonts w:ascii="Times New Roman" w:hAnsi="Times New Roman"/>
          <w:bCs/>
          <w:sz w:val="24"/>
          <w:szCs w:val="24"/>
        </w:rPr>
        <w:t>Приветствую Вас о</w:t>
      </w:r>
      <w:r w:rsidR="00095C75" w:rsidRPr="00FA15CD">
        <w:rPr>
          <w:rFonts w:ascii="Times New Roman" w:hAnsi="Times New Roman"/>
          <w:bCs/>
          <w:sz w:val="24"/>
          <w:szCs w:val="24"/>
        </w:rPr>
        <w:t xml:space="preserve">т имени </w:t>
      </w:r>
      <w:r w:rsidR="00EC05B1" w:rsidRPr="00FA15CD">
        <w:rPr>
          <w:rFonts w:ascii="Times New Roman" w:hAnsi="Times New Roman"/>
          <w:bCs/>
          <w:sz w:val="24"/>
          <w:szCs w:val="24"/>
        </w:rPr>
        <w:t>граждан</w:t>
      </w:r>
      <w:r w:rsidR="00095C75" w:rsidRPr="00FA15CD">
        <w:rPr>
          <w:rFonts w:ascii="Times New Roman" w:hAnsi="Times New Roman"/>
          <w:bCs/>
          <w:sz w:val="24"/>
          <w:szCs w:val="24"/>
        </w:rPr>
        <w:t xml:space="preserve"> </w:t>
      </w:r>
      <w:r w:rsidRPr="00FA15CD">
        <w:rPr>
          <w:rFonts w:ascii="Times New Roman" w:hAnsi="Times New Roman"/>
          <w:bCs/>
          <w:sz w:val="24"/>
          <w:szCs w:val="24"/>
        </w:rPr>
        <w:t>муниципального района Стерлитамакский район Республики Башкортостан!</w:t>
      </w:r>
    </w:p>
    <w:p w:rsidR="00095C75" w:rsidRPr="00FA15CD" w:rsidRDefault="00095C75" w:rsidP="00FA15CD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FA15CD">
        <w:rPr>
          <w:rFonts w:ascii="Times New Roman" w:hAnsi="Times New Roman"/>
          <w:bCs/>
          <w:sz w:val="24"/>
          <w:szCs w:val="24"/>
        </w:rPr>
        <w:t xml:space="preserve">Инвестиционный паспорт </w:t>
      </w:r>
      <w:r w:rsidR="00B6500D" w:rsidRPr="00FA15CD">
        <w:rPr>
          <w:rFonts w:ascii="Times New Roman" w:hAnsi="Times New Roman"/>
          <w:bCs/>
          <w:sz w:val="24"/>
          <w:szCs w:val="24"/>
        </w:rPr>
        <w:t xml:space="preserve">муниципального района Стерлитамакский район Республики Башкортостан </w:t>
      </w:r>
      <w:r w:rsidRPr="00FA15CD">
        <w:rPr>
          <w:rFonts w:ascii="Times New Roman" w:hAnsi="Times New Roman"/>
          <w:bCs/>
          <w:sz w:val="24"/>
          <w:szCs w:val="24"/>
        </w:rPr>
        <w:t>разработан в целях повышения инвестиционной привлекательности муниципального образования, что является важнейшим направлением социально-экономического развития территории.</w:t>
      </w:r>
      <w:r w:rsidR="00B6500D" w:rsidRPr="00FA15CD">
        <w:rPr>
          <w:rFonts w:ascii="Times New Roman" w:hAnsi="Times New Roman"/>
          <w:bCs/>
          <w:sz w:val="24"/>
          <w:szCs w:val="24"/>
        </w:rPr>
        <w:t xml:space="preserve"> Инвестиционный паспорт является </w:t>
      </w:r>
      <w:r w:rsidRPr="00FA15CD">
        <w:rPr>
          <w:rFonts w:ascii="Times New Roman" w:hAnsi="Times New Roman"/>
          <w:bCs/>
          <w:sz w:val="24"/>
          <w:szCs w:val="24"/>
        </w:rPr>
        <w:t>составляющ</w:t>
      </w:r>
      <w:r w:rsidR="00B6500D" w:rsidRPr="00FA15CD">
        <w:rPr>
          <w:rFonts w:ascii="Times New Roman" w:hAnsi="Times New Roman"/>
          <w:bCs/>
          <w:sz w:val="24"/>
          <w:szCs w:val="24"/>
        </w:rPr>
        <w:t>ей</w:t>
      </w:r>
      <w:r w:rsidRPr="00FA15CD">
        <w:rPr>
          <w:rFonts w:ascii="Times New Roman" w:hAnsi="Times New Roman"/>
          <w:bCs/>
          <w:sz w:val="24"/>
          <w:szCs w:val="24"/>
        </w:rPr>
        <w:t xml:space="preserve"> инвестиционной политики муниципалитета – маркетинг</w:t>
      </w:r>
      <w:r w:rsidR="00B6500D" w:rsidRPr="00FA15CD">
        <w:rPr>
          <w:rFonts w:ascii="Times New Roman" w:hAnsi="Times New Roman"/>
          <w:bCs/>
          <w:sz w:val="24"/>
          <w:szCs w:val="24"/>
        </w:rPr>
        <w:t>а</w:t>
      </w:r>
      <w:r w:rsidRPr="00FA15CD">
        <w:rPr>
          <w:rFonts w:ascii="Times New Roman" w:hAnsi="Times New Roman"/>
          <w:bCs/>
          <w:sz w:val="24"/>
          <w:szCs w:val="24"/>
        </w:rPr>
        <w:t xml:space="preserve"> территории, </w:t>
      </w:r>
      <w:r w:rsidR="00B6500D" w:rsidRPr="00FA15CD">
        <w:rPr>
          <w:rFonts w:ascii="Times New Roman" w:hAnsi="Times New Roman"/>
          <w:bCs/>
          <w:sz w:val="24"/>
          <w:szCs w:val="24"/>
        </w:rPr>
        <w:t xml:space="preserve">его целью является </w:t>
      </w:r>
      <w:r w:rsidRPr="00FA15CD">
        <w:rPr>
          <w:rFonts w:ascii="Times New Roman" w:hAnsi="Times New Roman"/>
          <w:bCs/>
          <w:sz w:val="24"/>
          <w:szCs w:val="24"/>
        </w:rPr>
        <w:t xml:space="preserve">улучшение  «инвестиционного имиджа» </w:t>
      </w:r>
      <w:r w:rsidR="00EC05B1" w:rsidRPr="00FA15CD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="00B6500D" w:rsidRPr="00FA15CD">
        <w:rPr>
          <w:rFonts w:ascii="Times New Roman" w:hAnsi="Times New Roman"/>
          <w:bCs/>
          <w:sz w:val="24"/>
          <w:szCs w:val="24"/>
        </w:rPr>
        <w:t>Стерлитамакск</w:t>
      </w:r>
      <w:r w:rsidR="00EC05B1" w:rsidRPr="00FA15CD">
        <w:rPr>
          <w:rFonts w:ascii="Times New Roman" w:hAnsi="Times New Roman"/>
          <w:bCs/>
          <w:sz w:val="24"/>
          <w:szCs w:val="24"/>
        </w:rPr>
        <w:t>ий</w:t>
      </w:r>
      <w:r w:rsidR="00B6500D" w:rsidRPr="00FA15CD">
        <w:rPr>
          <w:rFonts w:ascii="Times New Roman" w:hAnsi="Times New Roman"/>
          <w:bCs/>
          <w:sz w:val="24"/>
          <w:szCs w:val="24"/>
        </w:rPr>
        <w:t xml:space="preserve"> район </w:t>
      </w:r>
      <w:r w:rsidRPr="00FA15CD">
        <w:rPr>
          <w:rFonts w:ascii="Times New Roman" w:hAnsi="Times New Roman"/>
          <w:bCs/>
          <w:sz w:val="24"/>
          <w:szCs w:val="24"/>
        </w:rPr>
        <w:t xml:space="preserve">в глазах потенциальных инвесторов. </w:t>
      </w:r>
    </w:p>
    <w:p w:rsidR="00F120B6" w:rsidRPr="00FA15CD" w:rsidRDefault="004C3C57" w:rsidP="00FA15CD">
      <w:pPr>
        <w:pStyle w:val="2"/>
        <w:tabs>
          <w:tab w:val="left" w:pos="7380"/>
        </w:tabs>
        <w:spacing w:after="0" w:line="240" w:lineRule="auto"/>
        <w:ind w:left="0" w:firstLine="709"/>
        <w:jc w:val="both"/>
      </w:pPr>
      <w:proofErr w:type="gramStart"/>
      <w:r w:rsidRPr="00FA15CD">
        <w:rPr>
          <w:bCs/>
        </w:rPr>
        <w:t>Муниципальный</w:t>
      </w:r>
      <w:proofErr w:type="gramEnd"/>
      <w:r w:rsidRPr="00FA15CD">
        <w:rPr>
          <w:bCs/>
        </w:rPr>
        <w:t xml:space="preserve"> район Стерлитамакский район</w:t>
      </w:r>
      <w:r w:rsidRPr="00FA15CD">
        <w:t xml:space="preserve"> относится к категории стабильно развивающихся муниципальных образо</w:t>
      </w:r>
      <w:r w:rsidR="009B5CAB">
        <w:t xml:space="preserve">ваний. </w:t>
      </w:r>
      <w:r w:rsidR="00216060" w:rsidRPr="00FA15CD">
        <w:t xml:space="preserve">Территория района составляет </w:t>
      </w:r>
      <w:r w:rsidRPr="00FA15CD">
        <w:t>222</w:t>
      </w:r>
      <w:r w:rsidR="008F76B9">
        <w:t>2 к</w:t>
      </w:r>
      <w:r w:rsidRPr="00FA15CD">
        <w:t>в.</w:t>
      </w:r>
      <w:r w:rsidR="008F76B9">
        <w:t xml:space="preserve"> </w:t>
      </w:r>
      <w:r w:rsidRPr="00FA15CD">
        <w:t>км. Административно-территориальное деление представлено 20 сельскими поселениями. Среднегодовая численность населения</w:t>
      </w:r>
      <w:r w:rsidR="005D022D">
        <w:t xml:space="preserve"> на 01.01.201</w:t>
      </w:r>
      <w:r w:rsidR="004A41B7">
        <w:t>5</w:t>
      </w:r>
      <w:r w:rsidR="005D022D">
        <w:t xml:space="preserve"> года составляет </w:t>
      </w:r>
      <w:r w:rsidRPr="00FA15CD">
        <w:t>4</w:t>
      </w:r>
      <w:r w:rsidR="00B745C4">
        <w:t>1</w:t>
      </w:r>
      <w:r w:rsidRPr="00FA15CD">
        <w:t xml:space="preserve"> тыс.</w:t>
      </w:r>
      <w:r w:rsidR="002C15D4">
        <w:t xml:space="preserve"> </w:t>
      </w:r>
      <w:r w:rsidR="00AE1B54">
        <w:t>522</w:t>
      </w:r>
      <w:r w:rsidR="005D022D">
        <w:t xml:space="preserve"> </w:t>
      </w:r>
      <w:r w:rsidRPr="00FA15CD">
        <w:t>человек</w:t>
      </w:r>
      <w:r w:rsidR="00F120B6" w:rsidRPr="00FA15CD">
        <w:t>, в том числе экономически активного населения</w:t>
      </w:r>
      <w:r w:rsidR="00FA3A2F">
        <w:t xml:space="preserve"> более </w:t>
      </w:r>
      <w:r w:rsidR="000D6E84">
        <w:t>20</w:t>
      </w:r>
      <w:r w:rsidR="00B23A47">
        <w:t xml:space="preserve"> </w:t>
      </w:r>
      <w:r w:rsidR="00F120B6" w:rsidRPr="00FA15CD">
        <w:t>тыс.</w:t>
      </w:r>
      <w:r w:rsidR="002C15D4">
        <w:t xml:space="preserve"> </w:t>
      </w:r>
      <w:r w:rsidR="00F120B6" w:rsidRPr="00FA15CD">
        <w:t>человек.</w:t>
      </w:r>
    </w:p>
    <w:p w:rsidR="00095C75" w:rsidRPr="00FA15CD" w:rsidRDefault="00095C75" w:rsidP="00FA1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5CD">
        <w:rPr>
          <w:rFonts w:ascii="Times New Roman" w:hAnsi="Times New Roman"/>
          <w:sz w:val="24"/>
          <w:szCs w:val="24"/>
        </w:rPr>
        <w:t xml:space="preserve">Географическое расположение </w:t>
      </w:r>
      <w:r w:rsidR="00F80422" w:rsidRPr="00FA15CD">
        <w:rPr>
          <w:rFonts w:ascii="Times New Roman" w:hAnsi="Times New Roman"/>
          <w:sz w:val="24"/>
          <w:szCs w:val="24"/>
        </w:rPr>
        <w:t xml:space="preserve">муниципального района является экономически привлекательным </w:t>
      </w:r>
      <w:r w:rsidR="009F67BB" w:rsidRPr="00FA15CD">
        <w:rPr>
          <w:rFonts w:ascii="Times New Roman" w:hAnsi="Times New Roman"/>
          <w:sz w:val="24"/>
          <w:szCs w:val="24"/>
        </w:rPr>
        <w:t xml:space="preserve">в связи с тем, что административный центр его находится в </w:t>
      </w:r>
      <w:proofErr w:type="spellStart"/>
      <w:r w:rsidR="009F67BB" w:rsidRPr="00FA15CD">
        <w:rPr>
          <w:rFonts w:ascii="Times New Roman" w:hAnsi="Times New Roman"/>
          <w:sz w:val="24"/>
          <w:szCs w:val="24"/>
        </w:rPr>
        <w:t>г</w:t>
      </w:r>
      <w:proofErr w:type="gramStart"/>
      <w:r w:rsidR="009F67BB" w:rsidRPr="00FA15CD">
        <w:rPr>
          <w:rFonts w:ascii="Times New Roman" w:hAnsi="Times New Roman"/>
          <w:sz w:val="24"/>
          <w:szCs w:val="24"/>
        </w:rPr>
        <w:t>.С</w:t>
      </w:r>
      <w:proofErr w:type="gramEnd"/>
      <w:r w:rsidR="009F67BB" w:rsidRPr="00FA15CD">
        <w:rPr>
          <w:rFonts w:ascii="Times New Roman" w:hAnsi="Times New Roman"/>
          <w:sz w:val="24"/>
          <w:szCs w:val="24"/>
        </w:rPr>
        <w:t>терлитамак</w:t>
      </w:r>
      <w:proofErr w:type="spellEnd"/>
      <w:r w:rsidR="009F67BB" w:rsidRPr="00FA15CD">
        <w:rPr>
          <w:rFonts w:ascii="Times New Roman" w:hAnsi="Times New Roman"/>
          <w:sz w:val="24"/>
          <w:szCs w:val="24"/>
        </w:rPr>
        <w:t xml:space="preserve"> – вторым по величине городским округом Республики Башкортостан и индустриальным центром химии, нефтехимии и машиностроения. Южная граница Стерлитамакского района соседствует с городскими округами </w:t>
      </w:r>
      <w:proofErr w:type="spellStart"/>
      <w:r w:rsidR="009F67BB" w:rsidRPr="00FA15CD">
        <w:rPr>
          <w:rFonts w:ascii="Times New Roman" w:hAnsi="Times New Roman"/>
          <w:sz w:val="24"/>
          <w:szCs w:val="24"/>
        </w:rPr>
        <w:t>г</w:t>
      </w:r>
      <w:proofErr w:type="gramStart"/>
      <w:r w:rsidR="009F67BB" w:rsidRPr="00FA15CD">
        <w:rPr>
          <w:rFonts w:ascii="Times New Roman" w:hAnsi="Times New Roman"/>
          <w:sz w:val="24"/>
          <w:szCs w:val="24"/>
        </w:rPr>
        <w:t>.С</w:t>
      </w:r>
      <w:proofErr w:type="gramEnd"/>
      <w:r w:rsidR="009F67BB" w:rsidRPr="00FA15CD">
        <w:rPr>
          <w:rFonts w:ascii="Times New Roman" w:hAnsi="Times New Roman"/>
          <w:sz w:val="24"/>
          <w:szCs w:val="24"/>
        </w:rPr>
        <w:t>алават</w:t>
      </w:r>
      <w:proofErr w:type="spellEnd"/>
      <w:r w:rsidR="009F67BB" w:rsidRPr="00FA15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F67BB" w:rsidRPr="00FA15CD">
        <w:rPr>
          <w:rFonts w:ascii="Times New Roman" w:hAnsi="Times New Roman"/>
          <w:sz w:val="24"/>
          <w:szCs w:val="24"/>
        </w:rPr>
        <w:t>г.Ишимбай</w:t>
      </w:r>
      <w:proofErr w:type="spellEnd"/>
      <w:r w:rsidR="009F67BB" w:rsidRPr="00FA15CD">
        <w:rPr>
          <w:rFonts w:ascii="Times New Roman" w:hAnsi="Times New Roman"/>
          <w:sz w:val="24"/>
          <w:szCs w:val="24"/>
        </w:rPr>
        <w:t>.</w:t>
      </w:r>
    </w:p>
    <w:p w:rsidR="00095C75" w:rsidRPr="008966AF" w:rsidRDefault="00095C75" w:rsidP="00FA1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5CD">
        <w:rPr>
          <w:rFonts w:ascii="Times New Roman" w:hAnsi="Times New Roman" w:cs="Times New Roman"/>
          <w:sz w:val="24"/>
          <w:szCs w:val="24"/>
        </w:rPr>
        <w:t xml:space="preserve">Экономический потенциал </w:t>
      </w:r>
      <w:r w:rsidR="00493DC1" w:rsidRPr="00FA15CD">
        <w:rPr>
          <w:rFonts w:ascii="Times New Roman" w:hAnsi="Times New Roman" w:cs="Times New Roman"/>
          <w:sz w:val="24"/>
          <w:szCs w:val="24"/>
        </w:rPr>
        <w:t>Стерлитамакского района</w:t>
      </w:r>
      <w:r w:rsidRPr="00FA15CD">
        <w:rPr>
          <w:rFonts w:ascii="Times New Roman" w:hAnsi="Times New Roman" w:cs="Times New Roman"/>
          <w:sz w:val="24"/>
          <w:szCs w:val="24"/>
        </w:rPr>
        <w:t xml:space="preserve"> </w:t>
      </w:r>
      <w:r w:rsidR="00493DC1" w:rsidRPr="00FA15CD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FA15CD">
        <w:rPr>
          <w:rFonts w:ascii="Times New Roman" w:hAnsi="Times New Roman" w:cs="Times New Roman"/>
          <w:sz w:val="24"/>
          <w:szCs w:val="24"/>
        </w:rPr>
        <w:t xml:space="preserve"> определяют </w:t>
      </w:r>
      <w:r w:rsidR="00F17430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493DC1" w:rsidRPr="00FA15CD">
        <w:rPr>
          <w:rFonts w:ascii="Times New Roman" w:hAnsi="Times New Roman" w:cs="Times New Roman"/>
          <w:sz w:val="24"/>
          <w:szCs w:val="24"/>
        </w:rPr>
        <w:t xml:space="preserve">сельскохозяйственные </w:t>
      </w:r>
      <w:r w:rsidRPr="00FA15CD">
        <w:rPr>
          <w:rFonts w:ascii="Times New Roman" w:hAnsi="Times New Roman" w:cs="Times New Roman"/>
          <w:sz w:val="24"/>
          <w:szCs w:val="24"/>
        </w:rPr>
        <w:t>предприятия, как</w:t>
      </w:r>
      <w:r w:rsidR="007B12F3">
        <w:rPr>
          <w:rFonts w:ascii="Times New Roman" w:hAnsi="Times New Roman" w:cs="Times New Roman"/>
          <w:sz w:val="24"/>
          <w:szCs w:val="24"/>
        </w:rPr>
        <w:t xml:space="preserve"> </w:t>
      </w:r>
      <w:r w:rsidR="00930A9B" w:rsidRPr="00FA15CD">
        <w:rPr>
          <w:rFonts w:ascii="Times New Roman" w:eastAsia="Times New Roman" w:hAnsi="Times New Roman" w:cs="Times New Roman"/>
          <w:sz w:val="24"/>
          <w:szCs w:val="24"/>
        </w:rPr>
        <w:t xml:space="preserve">ГУСП «совхоз Рощинский», </w:t>
      </w:r>
      <w:r w:rsidR="0015753C">
        <w:rPr>
          <w:rFonts w:ascii="Times New Roman" w:eastAsia="Times New Roman" w:hAnsi="Times New Roman" w:cs="Times New Roman"/>
          <w:sz w:val="24"/>
          <w:szCs w:val="24"/>
        </w:rPr>
        <w:t xml:space="preserve">ООО АП </w:t>
      </w:r>
      <w:r w:rsidR="00930A9B" w:rsidRPr="00FA15CD">
        <w:rPr>
          <w:rFonts w:ascii="Times New Roman" w:eastAsia="Times New Roman" w:hAnsi="Times New Roman" w:cs="Times New Roman"/>
          <w:sz w:val="24"/>
          <w:szCs w:val="24"/>
        </w:rPr>
        <w:t>им.</w:t>
      </w:r>
      <w:r w:rsidR="0003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A9B" w:rsidRPr="00FA15CD">
        <w:rPr>
          <w:rFonts w:ascii="Times New Roman" w:eastAsia="Times New Roman" w:hAnsi="Times New Roman" w:cs="Times New Roman"/>
          <w:sz w:val="24"/>
          <w:szCs w:val="24"/>
        </w:rPr>
        <w:t xml:space="preserve">Калинина, </w:t>
      </w:r>
      <w:r w:rsidR="0015753C">
        <w:rPr>
          <w:rFonts w:ascii="Times New Roman" w:eastAsia="Times New Roman" w:hAnsi="Times New Roman" w:cs="Times New Roman"/>
          <w:sz w:val="24"/>
          <w:szCs w:val="24"/>
        </w:rPr>
        <w:t xml:space="preserve">ООО Агрофирма </w:t>
      </w:r>
      <w:r w:rsidR="00930A9B" w:rsidRPr="00FA15CD">
        <w:rPr>
          <w:rFonts w:ascii="Times New Roman" w:eastAsia="Times New Roman" w:hAnsi="Times New Roman" w:cs="Times New Roman"/>
          <w:sz w:val="24"/>
          <w:szCs w:val="24"/>
        </w:rPr>
        <w:t xml:space="preserve">Салават, ООО «Птицефабрика </w:t>
      </w:r>
      <w:proofErr w:type="spellStart"/>
      <w:r w:rsidR="00930A9B" w:rsidRPr="00FA15CD">
        <w:rPr>
          <w:rFonts w:ascii="Times New Roman" w:eastAsia="Times New Roman" w:hAnsi="Times New Roman" w:cs="Times New Roman"/>
          <w:sz w:val="24"/>
          <w:szCs w:val="24"/>
        </w:rPr>
        <w:t>Ашкадарская</w:t>
      </w:r>
      <w:proofErr w:type="spellEnd"/>
      <w:r w:rsidR="00930A9B" w:rsidRPr="00FA15C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0A9B" w:rsidRPr="00FA15CD">
        <w:rPr>
          <w:rFonts w:ascii="Times New Roman" w:hAnsi="Times New Roman" w:cs="Times New Roman"/>
          <w:sz w:val="24"/>
          <w:szCs w:val="24"/>
        </w:rPr>
        <w:t xml:space="preserve">. </w:t>
      </w:r>
      <w:r w:rsidRPr="00FA15CD">
        <w:rPr>
          <w:rFonts w:ascii="Times New Roman" w:hAnsi="Times New Roman"/>
          <w:sz w:val="24"/>
          <w:szCs w:val="24"/>
        </w:rPr>
        <w:t xml:space="preserve">Кроме того, </w:t>
      </w:r>
      <w:r w:rsidR="00930A9B" w:rsidRPr="00FA15CD">
        <w:rPr>
          <w:rFonts w:ascii="Times New Roman" w:hAnsi="Times New Roman"/>
          <w:sz w:val="24"/>
          <w:szCs w:val="24"/>
        </w:rPr>
        <w:t xml:space="preserve">на территории района </w:t>
      </w:r>
      <w:r w:rsidRPr="00FA15CD">
        <w:rPr>
          <w:rFonts w:ascii="Times New Roman" w:hAnsi="Times New Roman"/>
          <w:sz w:val="24"/>
          <w:szCs w:val="24"/>
        </w:rPr>
        <w:t>работают предприятия стройиндустрии и стройматериалов</w:t>
      </w:r>
      <w:r w:rsidR="00930A9B" w:rsidRPr="00FA15CD">
        <w:rPr>
          <w:rFonts w:ascii="Times New Roman" w:hAnsi="Times New Roman"/>
          <w:sz w:val="24"/>
          <w:szCs w:val="24"/>
        </w:rPr>
        <w:t xml:space="preserve"> – ООО «Стерлитамакский кирпичный завод», ООО «Куганакский кирпичный </w:t>
      </w:r>
      <w:r w:rsidR="00FB3C50">
        <w:rPr>
          <w:rFonts w:ascii="Times New Roman" w:hAnsi="Times New Roman"/>
          <w:sz w:val="24"/>
          <w:szCs w:val="24"/>
        </w:rPr>
        <w:t>завод»</w:t>
      </w:r>
      <w:r w:rsidR="00930A9B" w:rsidRPr="00253900">
        <w:rPr>
          <w:rFonts w:ascii="Times New Roman" w:hAnsi="Times New Roman"/>
          <w:sz w:val="24"/>
          <w:szCs w:val="24"/>
        </w:rPr>
        <w:t>.</w:t>
      </w:r>
      <w:r w:rsidR="00930A9B" w:rsidRPr="00FA15CD">
        <w:rPr>
          <w:rFonts w:ascii="Times New Roman" w:hAnsi="Times New Roman"/>
          <w:sz w:val="24"/>
          <w:szCs w:val="24"/>
        </w:rPr>
        <w:t xml:space="preserve"> П</w:t>
      </w:r>
      <w:r w:rsidRPr="00FA15CD">
        <w:rPr>
          <w:rFonts w:ascii="Times New Roman" w:hAnsi="Times New Roman"/>
          <w:sz w:val="24"/>
          <w:szCs w:val="24"/>
        </w:rPr>
        <w:t>ищев</w:t>
      </w:r>
      <w:r w:rsidR="00930A9B" w:rsidRPr="00FA15CD">
        <w:rPr>
          <w:rFonts w:ascii="Times New Roman" w:hAnsi="Times New Roman"/>
          <w:sz w:val="24"/>
          <w:szCs w:val="24"/>
        </w:rPr>
        <w:t>ую</w:t>
      </w:r>
      <w:r w:rsidRPr="00FA15CD">
        <w:rPr>
          <w:rFonts w:ascii="Times New Roman" w:hAnsi="Times New Roman"/>
          <w:sz w:val="24"/>
          <w:szCs w:val="24"/>
        </w:rPr>
        <w:t xml:space="preserve"> промышленность</w:t>
      </w:r>
      <w:r w:rsidR="00930A9B" w:rsidRPr="00FA15CD">
        <w:rPr>
          <w:rFonts w:ascii="Times New Roman" w:hAnsi="Times New Roman"/>
          <w:sz w:val="24"/>
          <w:szCs w:val="24"/>
        </w:rPr>
        <w:t xml:space="preserve"> представляют</w:t>
      </w:r>
      <w:r w:rsidR="00FB3C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044" w:rsidRPr="00A37044">
        <w:rPr>
          <w:rFonts w:ascii="Times New Roman" w:hAnsi="Times New Roman"/>
          <w:sz w:val="24"/>
          <w:szCs w:val="24"/>
        </w:rPr>
        <w:t>Стерлитамакское</w:t>
      </w:r>
      <w:proofErr w:type="spellEnd"/>
      <w:r w:rsidR="00A37044" w:rsidRPr="00A37044">
        <w:rPr>
          <w:rFonts w:ascii="Times New Roman" w:hAnsi="Times New Roman"/>
          <w:sz w:val="24"/>
          <w:szCs w:val="24"/>
        </w:rPr>
        <w:t xml:space="preserve"> районное потребительское общество</w:t>
      </w:r>
      <w:r w:rsidR="00A37044">
        <w:rPr>
          <w:rFonts w:ascii="Times New Roman" w:hAnsi="Times New Roman"/>
          <w:sz w:val="24"/>
          <w:szCs w:val="24"/>
        </w:rPr>
        <w:t>,</w:t>
      </w:r>
      <w:r w:rsidR="00930A9B" w:rsidRPr="00FB3C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3900" w:rsidRPr="00A37044">
        <w:rPr>
          <w:rFonts w:ascii="Times New Roman" w:hAnsi="Times New Roman"/>
          <w:sz w:val="24"/>
          <w:szCs w:val="24"/>
        </w:rPr>
        <w:t>ПО «</w:t>
      </w:r>
      <w:proofErr w:type="spellStart"/>
      <w:r w:rsidR="00253900" w:rsidRPr="00A37044">
        <w:rPr>
          <w:rFonts w:ascii="Times New Roman" w:hAnsi="Times New Roman"/>
          <w:sz w:val="24"/>
          <w:szCs w:val="24"/>
        </w:rPr>
        <w:t>Куганак</w:t>
      </w:r>
      <w:proofErr w:type="spellEnd"/>
      <w:r w:rsidR="00253900" w:rsidRPr="00A37044">
        <w:rPr>
          <w:rFonts w:ascii="Times New Roman" w:hAnsi="Times New Roman"/>
          <w:sz w:val="24"/>
          <w:szCs w:val="24"/>
        </w:rPr>
        <w:t xml:space="preserve">», </w:t>
      </w:r>
      <w:r w:rsidR="00930A9B" w:rsidRPr="00A37044">
        <w:rPr>
          <w:rFonts w:ascii="Times New Roman" w:hAnsi="Times New Roman"/>
          <w:sz w:val="24"/>
          <w:szCs w:val="24"/>
        </w:rPr>
        <w:t xml:space="preserve">ГУСП «совхоз </w:t>
      </w:r>
      <w:proofErr w:type="spellStart"/>
      <w:r w:rsidR="00930A9B" w:rsidRPr="00A37044">
        <w:rPr>
          <w:rFonts w:ascii="Times New Roman" w:hAnsi="Times New Roman"/>
          <w:sz w:val="24"/>
          <w:szCs w:val="24"/>
        </w:rPr>
        <w:t>Рощинский</w:t>
      </w:r>
      <w:proofErr w:type="spellEnd"/>
      <w:r w:rsidR="00930A9B" w:rsidRPr="00A37044">
        <w:rPr>
          <w:rFonts w:ascii="Times New Roman" w:hAnsi="Times New Roman"/>
          <w:sz w:val="24"/>
          <w:szCs w:val="24"/>
        </w:rPr>
        <w:t>»</w:t>
      </w:r>
      <w:r w:rsidR="00F769B4" w:rsidRPr="00A37044">
        <w:rPr>
          <w:rFonts w:ascii="Times New Roman" w:hAnsi="Times New Roman"/>
          <w:sz w:val="24"/>
          <w:szCs w:val="24"/>
        </w:rPr>
        <w:t xml:space="preserve"> Р</w:t>
      </w:r>
      <w:r w:rsidR="00A37044" w:rsidRPr="00A37044">
        <w:rPr>
          <w:rFonts w:ascii="Times New Roman" w:hAnsi="Times New Roman"/>
          <w:sz w:val="24"/>
          <w:szCs w:val="24"/>
        </w:rPr>
        <w:t>еспублики Башкортостан, Потребительское общество «</w:t>
      </w:r>
      <w:proofErr w:type="spellStart"/>
      <w:r w:rsidR="00A37044" w:rsidRPr="00A37044">
        <w:rPr>
          <w:rFonts w:ascii="Times New Roman" w:hAnsi="Times New Roman"/>
          <w:sz w:val="24"/>
          <w:szCs w:val="24"/>
        </w:rPr>
        <w:t>Стерлитамакская</w:t>
      </w:r>
      <w:proofErr w:type="spellEnd"/>
      <w:r w:rsidR="00A37044" w:rsidRPr="00A37044">
        <w:rPr>
          <w:rFonts w:ascii="Times New Roman" w:hAnsi="Times New Roman"/>
          <w:sz w:val="24"/>
          <w:szCs w:val="24"/>
        </w:rPr>
        <w:t xml:space="preserve"> межрайонная торговая база </w:t>
      </w:r>
      <w:proofErr w:type="spellStart"/>
      <w:r w:rsidR="00A37044" w:rsidRPr="00A37044">
        <w:rPr>
          <w:rFonts w:ascii="Times New Roman" w:hAnsi="Times New Roman"/>
          <w:sz w:val="24"/>
          <w:szCs w:val="24"/>
        </w:rPr>
        <w:t>Башпотребсоюза</w:t>
      </w:r>
      <w:proofErr w:type="spellEnd"/>
      <w:r w:rsidR="00A37044" w:rsidRPr="00A37044">
        <w:rPr>
          <w:rFonts w:ascii="Times New Roman" w:hAnsi="Times New Roman"/>
          <w:sz w:val="24"/>
          <w:szCs w:val="24"/>
        </w:rPr>
        <w:t>», Потребительское общество «Вкус Урала»</w:t>
      </w:r>
      <w:r w:rsidR="008966AF">
        <w:rPr>
          <w:rFonts w:ascii="Times New Roman" w:hAnsi="Times New Roman"/>
          <w:sz w:val="24"/>
          <w:szCs w:val="24"/>
        </w:rPr>
        <w:t>,</w:t>
      </w:r>
      <w:r w:rsidR="008966AF" w:rsidRPr="008966AF">
        <w:rPr>
          <w:rFonts w:ascii="Times New Roman" w:hAnsi="Times New Roman"/>
          <w:sz w:val="24"/>
          <w:szCs w:val="24"/>
        </w:rPr>
        <w:t xml:space="preserve"> </w:t>
      </w:r>
      <w:r w:rsidR="008966AF">
        <w:rPr>
          <w:rFonts w:ascii="Times New Roman" w:hAnsi="Times New Roman"/>
          <w:sz w:val="24"/>
          <w:szCs w:val="24"/>
        </w:rPr>
        <w:t>ООО «</w:t>
      </w:r>
      <w:proofErr w:type="spellStart"/>
      <w:r w:rsidR="008966AF">
        <w:rPr>
          <w:rFonts w:ascii="Times New Roman" w:hAnsi="Times New Roman"/>
          <w:sz w:val="24"/>
          <w:szCs w:val="24"/>
        </w:rPr>
        <w:t>Башхлебпром</w:t>
      </w:r>
      <w:proofErr w:type="spellEnd"/>
      <w:r w:rsidR="008966AF">
        <w:rPr>
          <w:rFonts w:ascii="Times New Roman" w:hAnsi="Times New Roman"/>
          <w:sz w:val="24"/>
          <w:szCs w:val="24"/>
        </w:rPr>
        <w:t>».</w:t>
      </w:r>
    </w:p>
    <w:p w:rsidR="00095C75" w:rsidRPr="00FA15CD" w:rsidRDefault="00095C75" w:rsidP="00FA1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5CD">
        <w:rPr>
          <w:rFonts w:ascii="Times New Roman" w:hAnsi="Times New Roman"/>
          <w:sz w:val="24"/>
          <w:szCs w:val="24"/>
        </w:rPr>
        <w:t xml:space="preserve">В качестве основополагающих преимуществ </w:t>
      </w:r>
      <w:r w:rsidR="00D25B9C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260F2" w:rsidRPr="00FA15CD">
        <w:rPr>
          <w:rFonts w:ascii="Times New Roman" w:hAnsi="Times New Roman"/>
          <w:sz w:val="24"/>
          <w:szCs w:val="24"/>
        </w:rPr>
        <w:t>Стерлитамакск</w:t>
      </w:r>
      <w:r w:rsidR="00D25B9C">
        <w:rPr>
          <w:rFonts w:ascii="Times New Roman" w:hAnsi="Times New Roman"/>
          <w:sz w:val="24"/>
          <w:szCs w:val="24"/>
        </w:rPr>
        <w:t xml:space="preserve">ий </w:t>
      </w:r>
      <w:r w:rsidR="00B260F2" w:rsidRPr="00FA15CD">
        <w:rPr>
          <w:rFonts w:ascii="Times New Roman" w:hAnsi="Times New Roman"/>
          <w:sz w:val="24"/>
          <w:szCs w:val="24"/>
        </w:rPr>
        <w:t>район</w:t>
      </w:r>
      <w:r w:rsidR="00D25B9C">
        <w:rPr>
          <w:rFonts w:ascii="Times New Roman" w:hAnsi="Times New Roman"/>
          <w:sz w:val="24"/>
          <w:szCs w:val="24"/>
        </w:rPr>
        <w:t xml:space="preserve"> </w:t>
      </w:r>
      <w:r w:rsidR="00B260F2" w:rsidRPr="00FA15CD">
        <w:rPr>
          <w:rFonts w:ascii="Times New Roman" w:hAnsi="Times New Roman"/>
          <w:sz w:val="24"/>
          <w:szCs w:val="24"/>
        </w:rPr>
        <w:t xml:space="preserve"> </w:t>
      </w:r>
      <w:r w:rsidRPr="00FA15CD">
        <w:rPr>
          <w:rFonts w:ascii="Times New Roman" w:hAnsi="Times New Roman"/>
          <w:sz w:val="24"/>
          <w:szCs w:val="24"/>
        </w:rPr>
        <w:t>необходимо отметить следующ</w:t>
      </w:r>
      <w:r w:rsidR="004A0D5F">
        <w:rPr>
          <w:rFonts w:ascii="Times New Roman" w:hAnsi="Times New Roman"/>
          <w:sz w:val="24"/>
          <w:szCs w:val="24"/>
        </w:rPr>
        <w:t>е</w:t>
      </w:r>
      <w:r w:rsidRPr="00FA15CD">
        <w:rPr>
          <w:rFonts w:ascii="Times New Roman" w:hAnsi="Times New Roman"/>
          <w:sz w:val="24"/>
          <w:szCs w:val="24"/>
        </w:rPr>
        <w:t>е:</w:t>
      </w:r>
    </w:p>
    <w:p w:rsidR="00095C75" w:rsidRPr="00FA15CD" w:rsidRDefault="00095C75" w:rsidP="00FA15CD">
      <w:pPr>
        <w:pStyle w:val="a5"/>
        <w:spacing w:line="240" w:lineRule="auto"/>
        <w:ind w:firstLine="709"/>
        <w:rPr>
          <w:sz w:val="24"/>
          <w:szCs w:val="24"/>
        </w:rPr>
      </w:pPr>
      <w:r w:rsidRPr="00FA15CD">
        <w:rPr>
          <w:sz w:val="24"/>
          <w:szCs w:val="24"/>
        </w:rPr>
        <w:t>- географическое расположение Стерлитамак</w:t>
      </w:r>
      <w:r w:rsidR="004A0D5F">
        <w:rPr>
          <w:sz w:val="24"/>
          <w:szCs w:val="24"/>
        </w:rPr>
        <w:t xml:space="preserve">ского района </w:t>
      </w:r>
      <w:r w:rsidRPr="00FA15CD">
        <w:rPr>
          <w:sz w:val="24"/>
          <w:szCs w:val="24"/>
        </w:rPr>
        <w:t xml:space="preserve">– в центре </w:t>
      </w:r>
      <w:r w:rsidR="00765FFD" w:rsidRPr="00FA15CD">
        <w:rPr>
          <w:sz w:val="24"/>
          <w:szCs w:val="24"/>
        </w:rPr>
        <w:t>Р</w:t>
      </w:r>
      <w:r w:rsidRPr="00FA15CD">
        <w:rPr>
          <w:sz w:val="24"/>
          <w:szCs w:val="24"/>
        </w:rPr>
        <w:t>еспублики</w:t>
      </w:r>
      <w:r w:rsidR="00765FFD" w:rsidRPr="00FA15CD">
        <w:rPr>
          <w:sz w:val="24"/>
          <w:szCs w:val="24"/>
        </w:rPr>
        <w:t xml:space="preserve"> Башкортостан</w:t>
      </w:r>
      <w:r w:rsidR="004A0D5F">
        <w:rPr>
          <w:sz w:val="24"/>
          <w:szCs w:val="24"/>
        </w:rPr>
        <w:t>, соседство с городскими округами г.</w:t>
      </w:r>
      <w:r w:rsidR="00D25B9C">
        <w:rPr>
          <w:sz w:val="24"/>
          <w:szCs w:val="24"/>
        </w:rPr>
        <w:t xml:space="preserve"> </w:t>
      </w:r>
      <w:r w:rsidR="004A0D5F">
        <w:rPr>
          <w:sz w:val="24"/>
          <w:szCs w:val="24"/>
        </w:rPr>
        <w:t>Стерлитамак, Салават, Ишимбай</w:t>
      </w:r>
      <w:r w:rsidRPr="00FA15CD">
        <w:rPr>
          <w:sz w:val="24"/>
          <w:szCs w:val="24"/>
        </w:rPr>
        <w:t>;</w:t>
      </w:r>
    </w:p>
    <w:p w:rsidR="00765FFD" w:rsidRPr="00FA15CD" w:rsidRDefault="00095C75" w:rsidP="00FA15CD">
      <w:pPr>
        <w:pStyle w:val="a5"/>
        <w:spacing w:line="240" w:lineRule="auto"/>
        <w:ind w:firstLine="709"/>
        <w:rPr>
          <w:sz w:val="24"/>
          <w:szCs w:val="24"/>
        </w:rPr>
      </w:pPr>
      <w:r w:rsidRPr="00FA15CD">
        <w:rPr>
          <w:sz w:val="24"/>
          <w:szCs w:val="24"/>
        </w:rPr>
        <w:t xml:space="preserve">- </w:t>
      </w:r>
      <w:r w:rsidR="00765FFD" w:rsidRPr="00FA15CD">
        <w:rPr>
          <w:sz w:val="24"/>
          <w:szCs w:val="24"/>
        </w:rPr>
        <w:t xml:space="preserve">экономический потенциал района составляют: </w:t>
      </w:r>
    </w:p>
    <w:p w:rsidR="00765FFD" w:rsidRPr="00FA15CD" w:rsidRDefault="00765FFD" w:rsidP="00FA15CD">
      <w:pPr>
        <w:pStyle w:val="a5"/>
        <w:spacing w:line="240" w:lineRule="auto"/>
        <w:ind w:firstLine="709"/>
        <w:rPr>
          <w:sz w:val="24"/>
          <w:szCs w:val="24"/>
        </w:rPr>
      </w:pPr>
      <w:r w:rsidRPr="00FA15CD">
        <w:rPr>
          <w:sz w:val="24"/>
          <w:szCs w:val="24"/>
        </w:rPr>
        <w:t xml:space="preserve">  значительные объемы производства сельскохозяйственной продукции;</w:t>
      </w:r>
    </w:p>
    <w:p w:rsidR="00765FFD" w:rsidRPr="00FA15CD" w:rsidRDefault="00765FFD" w:rsidP="00FA15CD">
      <w:pPr>
        <w:pStyle w:val="a5"/>
        <w:spacing w:line="240" w:lineRule="auto"/>
        <w:ind w:firstLine="709"/>
        <w:rPr>
          <w:sz w:val="24"/>
          <w:szCs w:val="24"/>
        </w:rPr>
      </w:pPr>
      <w:r w:rsidRPr="00FA15CD">
        <w:rPr>
          <w:sz w:val="24"/>
          <w:szCs w:val="24"/>
        </w:rPr>
        <w:t xml:space="preserve">  наличие земельных ресурсов, предполагаемых для размещения новых промышленных предприятий, в том числе по переработке сельскохозяйственной продукции;</w:t>
      </w:r>
    </w:p>
    <w:p w:rsidR="00765FFD" w:rsidRPr="00FA15CD" w:rsidRDefault="00765FFD" w:rsidP="00FA15CD">
      <w:pPr>
        <w:pStyle w:val="a5"/>
        <w:spacing w:line="240" w:lineRule="auto"/>
        <w:ind w:firstLine="709"/>
        <w:rPr>
          <w:sz w:val="24"/>
          <w:szCs w:val="24"/>
        </w:rPr>
      </w:pPr>
      <w:r w:rsidRPr="00FA15CD">
        <w:rPr>
          <w:sz w:val="24"/>
          <w:szCs w:val="24"/>
        </w:rPr>
        <w:t xml:space="preserve">  наличие месторождений общераспространенных полезных ископаемых – глины и песчано-гравийной смеси, предполагаемых для разработки в целях создания новых предприятий стройиндустрии, производства строительных материалов</w:t>
      </w:r>
      <w:r w:rsidR="004A0D5F">
        <w:rPr>
          <w:sz w:val="24"/>
          <w:szCs w:val="24"/>
        </w:rPr>
        <w:t>.</w:t>
      </w:r>
      <w:r w:rsidRPr="00FA15CD">
        <w:rPr>
          <w:sz w:val="24"/>
          <w:szCs w:val="24"/>
        </w:rPr>
        <w:t xml:space="preserve">   </w:t>
      </w:r>
      <w:r w:rsidR="00095C75" w:rsidRPr="00FA15CD">
        <w:rPr>
          <w:sz w:val="24"/>
          <w:szCs w:val="24"/>
        </w:rPr>
        <w:t xml:space="preserve"> </w:t>
      </w:r>
    </w:p>
    <w:p w:rsidR="00FA15CD" w:rsidRDefault="00FA15CD" w:rsidP="00FA15CD">
      <w:pPr>
        <w:pStyle w:val="a4"/>
        <w:spacing w:before="0" w:beforeAutospacing="0" w:after="0" w:afterAutospacing="0"/>
        <w:ind w:firstLine="709"/>
        <w:jc w:val="both"/>
      </w:pPr>
    </w:p>
    <w:p w:rsidR="00095C75" w:rsidRPr="00FA15CD" w:rsidRDefault="00095C75" w:rsidP="00FA15CD">
      <w:pPr>
        <w:pStyle w:val="a4"/>
        <w:spacing w:before="0" w:beforeAutospacing="0" w:after="0" w:afterAutospacing="0"/>
        <w:ind w:firstLine="709"/>
        <w:jc w:val="both"/>
      </w:pPr>
      <w:r w:rsidRPr="00FA15CD">
        <w:t>Уважаемые партнеры! Выражаю надежду на взаимное сотрудничество, способное придать мощный импульс процессам наращивания стратегического партнерства.</w:t>
      </w:r>
    </w:p>
    <w:p w:rsidR="00FA15CD" w:rsidRDefault="00FA15CD" w:rsidP="00FA15CD">
      <w:pPr>
        <w:pStyle w:val="a4"/>
        <w:spacing w:before="0" w:beforeAutospacing="0" w:after="0" w:afterAutospacing="0"/>
        <w:ind w:firstLine="709"/>
        <w:rPr>
          <w:b/>
        </w:rPr>
      </w:pPr>
    </w:p>
    <w:p w:rsidR="00FA15CD" w:rsidRDefault="00FA15CD" w:rsidP="00FA15CD">
      <w:pPr>
        <w:pStyle w:val="a4"/>
        <w:spacing w:before="0" w:beforeAutospacing="0" w:after="0" w:afterAutospacing="0"/>
        <w:ind w:firstLine="709"/>
        <w:rPr>
          <w:b/>
        </w:rPr>
      </w:pPr>
    </w:p>
    <w:p w:rsidR="00095C75" w:rsidRPr="00D444E2" w:rsidRDefault="00095C75" w:rsidP="00D25B9C">
      <w:pPr>
        <w:pStyle w:val="a4"/>
        <w:spacing w:before="0" w:beforeAutospacing="0" w:after="0" w:afterAutospacing="0"/>
        <w:ind w:firstLine="6804"/>
      </w:pPr>
      <w:r w:rsidRPr="00D444E2">
        <w:t xml:space="preserve">С уважением, </w:t>
      </w:r>
    </w:p>
    <w:p w:rsidR="00FA15CD" w:rsidRPr="00D444E2" w:rsidRDefault="00F769B4" w:rsidP="00D25B9C">
      <w:pPr>
        <w:pStyle w:val="a4"/>
        <w:spacing w:before="0" w:beforeAutospacing="0" w:after="0" w:afterAutospacing="0"/>
        <w:ind w:firstLine="6804"/>
      </w:pPr>
      <w:r>
        <w:t>г</w:t>
      </w:r>
      <w:r w:rsidR="00095C75" w:rsidRPr="00D444E2">
        <w:t xml:space="preserve">лава </w:t>
      </w:r>
      <w:r w:rsidR="00FA15CD" w:rsidRPr="00D444E2">
        <w:t>А</w:t>
      </w:r>
      <w:r w:rsidR="00095C75" w:rsidRPr="00D444E2">
        <w:t xml:space="preserve">дминистрации </w:t>
      </w:r>
    </w:p>
    <w:p w:rsidR="00FA15CD" w:rsidRPr="00D444E2" w:rsidRDefault="00FA15CD" w:rsidP="00D25B9C">
      <w:pPr>
        <w:pStyle w:val="a4"/>
        <w:spacing w:before="0" w:beforeAutospacing="0" w:after="0" w:afterAutospacing="0"/>
        <w:ind w:firstLine="6804"/>
      </w:pPr>
      <w:r w:rsidRPr="00D444E2">
        <w:t>муниципального района</w:t>
      </w:r>
    </w:p>
    <w:p w:rsidR="00FA15CD" w:rsidRPr="00D444E2" w:rsidRDefault="00FA15CD" w:rsidP="00D25B9C">
      <w:pPr>
        <w:pStyle w:val="a4"/>
        <w:spacing w:before="0" w:beforeAutospacing="0" w:after="0" w:afterAutospacing="0"/>
        <w:ind w:firstLine="6804"/>
      </w:pPr>
      <w:r w:rsidRPr="00D444E2">
        <w:t>Стерлитамакский район</w:t>
      </w:r>
    </w:p>
    <w:p w:rsidR="007F4FFA" w:rsidRDefault="00D25B9C" w:rsidP="00D25B9C">
      <w:pPr>
        <w:pStyle w:val="a4"/>
        <w:spacing w:before="0" w:beforeAutospacing="0" w:after="0" w:afterAutospacing="0"/>
        <w:ind w:left="6804"/>
      </w:pPr>
      <w:r>
        <w:t xml:space="preserve">Республики Башкортостан </w:t>
      </w:r>
      <w:r w:rsidR="00FA15CD" w:rsidRPr="00D444E2">
        <w:t>Р.</w:t>
      </w:r>
      <w:r w:rsidR="004A41B7">
        <w:t>Р</w:t>
      </w:r>
      <w:r w:rsidR="00FA15CD" w:rsidRPr="00D444E2">
        <w:t>.</w:t>
      </w:r>
      <w:r>
        <w:t xml:space="preserve"> </w:t>
      </w:r>
      <w:proofErr w:type="spellStart"/>
      <w:r w:rsidR="004A41B7">
        <w:t>Багаутдинов</w:t>
      </w:r>
      <w:proofErr w:type="spellEnd"/>
    </w:p>
    <w:p w:rsidR="00E76FA4" w:rsidRDefault="00E76FA4" w:rsidP="00D444E2">
      <w:pPr>
        <w:pStyle w:val="a4"/>
        <w:spacing w:before="0" w:beforeAutospacing="0" w:after="0" w:afterAutospacing="0"/>
        <w:ind w:firstLine="6946"/>
      </w:pPr>
    </w:p>
    <w:p w:rsidR="00E76FA4" w:rsidRDefault="00E76FA4" w:rsidP="00D444E2">
      <w:pPr>
        <w:pStyle w:val="a4"/>
        <w:spacing w:before="0" w:beforeAutospacing="0" w:after="0" w:afterAutospacing="0"/>
        <w:ind w:firstLine="6946"/>
      </w:pPr>
    </w:p>
    <w:p w:rsidR="00E76FA4" w:rsidRDefault="00E76FA4" w:rsidP="00D444E2">
      <w:pPr>
        <w:pStyle w:val="a4"/>
        <w:spacing w:before="0" w:beforeAutospacing="0" w:after="0" w:afterAutospacing="0"/>
        <w:ind w:firstLine="6946"/>
      </w:pPr>
    </w:p>
    <w:p w:rsidR="00E76FA4" w:rsidRPr="00FB609D" w:rsidRDefault="00E76FA4" w:rsidP="00E7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9D">
        <w:rPr>
          <w:rFonts w:ascii="Times New Roman" w:hAnsi="Times New Roman" w:cs="Times New Roman"/>
          <w:b/>
          <w:sz w:val="28"/>
          <w:szCs w:val="28"/>
        </w:rPr>
        <w:t xml:space="preserve">ИНВЕСТИЦИОННЫЙ ПАСПОРТ </w:t>
      </w:r>
    </w:p>
    <w:p w:rsidR="00E76FA4" w:rsidRPr="00FB609D" w:rsidRDefault="00E76FA4" w:rsidP="00E76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Стерлитамакский район </w:t>
      </w:r>
    </w:p>
    <w:p w:rsidR="00E76FA4" w:rsidRPr="00FB609D" w:rsidRDefault="00E76FA4" w:rsidP="00E76FA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B609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B609D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E76FA4" w:rsidRPr="00FB609D" w:rsidRDefault="00E76FA4" w:rsidP="00E76FA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6"/>
      </w:tblGrid>
      <w:tr w:rsidR="00712483" w:rsidTr="00DD170E">
        <w:tc>
          <w:tcPr>
            <w:tcW w:w="5637" w:type="dxa"/>
            <w:shd w:val="clear" w:color="auto" w:fill="auto"/>
          </w:tcPr>
          <w:p w:rsidR="00712483" w:rsidRDefault="00712483" w:rsidP="00712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712483" w:rsidRDefault="00712483" w:rsidP="00712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Стерлитамакский район </w:t>
            </w:r>
            <w:proofErr w:type="gramStart"/>
            <w:r>
              <w:rPr>
                <w:rFonts w:ascii="Times New Roman" w:hAnsi="Times New Roman" w:cs="Times New Roman"/>
              </w:rPr>
              <w:t>образован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20 августа 1930 года. </w:t>
            </w:r>
          </w:p>
          <w:p w:rsidR="00712483" w:rsidRPr="00395C51" w:rsidRDefault="00712483" w:rsidP="00712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расположен на левом берегу реки Белой.</w:t>
            </w:r>
          </w:p>
          <w:p w:rsidR="00712483" w:rsidRDefault="00712483" w:rsidP="007124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483" w:rsidRDefault="00712483" w:rsidP="007124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12483" w:rsidRDefault="00712483" w:rsidP="007124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76FA4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56B3B636" wp14:editId="47622509">
            <wp:simplePos x="0" y="0"/>
            <wp:positionH relativeFrom="column">
              <wp:posOffset>448945</wp:posOffset>
            </wp:positionH>
            <wp:positionV relativeFrom="paragraph">
              <wp:posOffset>86995</wp:posOffset>
            </wp:positionV>
            <wp:extent cx="1644015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275" y="21400"/>
                <wp:lineTo x="21275" y="0"/>
                <wp:lineTo x="0" y="0"/>
              </wp:wrapPolygon>
            </wp:wrapThrough>
            <wp:docPr id="1" name="Рисунок 1" descr="D:\Рабочий стол\ИЗОБРАЖЕНИЕ НА САЙТ\клипарт\дизайн\логотипы районов\Raion_Sterlitamak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ЗОБРАЖЕНИЕ НА САЙТ\клипарт\дизайн\логотипы районов\Raion_Sterlitamakski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6FA4" w:rsidRDefault="00E76FA4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2483" w:rsidRDefault="00712483" w:rsidP="00E76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pPr w:leftFromText="180" w:rightFromText="180" w:vertAnchor="text" w:horzAnchor="margin" w:tblpY="198"/>
        <w:tblW w:w="9606" w:type="dxa"/>
        <w:tblLook w:val="04A0" w:firstRow="1" w:lastRow="0" w:firstColumn="1" w:lastColumn="0" w:noHBand="0" w:noVBand="1"/>
      </w:tblPr>
      <w:tblGrid>
        <w:gridCol w:w="5079"/>
        <w:gridCol w:w="4527"/>
      </w:tblGrid>
      <w:tr w:rsidR="00E76FA4" w:rsidTr="00400B2F">
        <w:trPr>
          <w:trHeight w:val="2742"/>
        </w:trPr>
        <w:tc>
          <w:tcPr>
            <w:tcW w:w="5079" w:type="dxa"/>
            <w:shd w:val="clear" w:color="auto" w:fill="00B0F0"/>
          </w:tcPr>
          <w:p w:rsidR="00E76FA4" w:rsidRDefault="00E76FA4" w:rsidP="00400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76FA4" w:rsidRDefault="00E76FA4" w:rsidP="00400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76FA4" w:rsidRDefault="00E76FA4" w:rsidP="00400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76FA4" w:rsidRPr="001E28DB" w:rsidRDefault="00E76FA4" w:rsidP="00400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8DB">
              <w:rPr>
                <w:rFonts w:ascii="Times New Roman" w:hAnsi="Times New Roman" w:cs="Times New Roman"/>
                <w:b/>
                <w:u w:val="single"/>
              </w:rPr>
              <w:t>Административный центр</w:t>
            </w:r>
          </w:p>
          <w:p w:rsidR="00E76FA4" w:rsidRDefault="00E76FA4" w:rsidP="00400B2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Стерлитамак                                                                        </w:t>
            </w:r>
          </w:p>
          <w:p w:rsidR="00E76FA4" w:rsidRPr="00875F0B" w:rsidRDefault="00E76FA4" w:rsidP="00400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фы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-121 км.</w:t>
            </w:r>
          </w:p>
          <w:p w:rsidR="00E76FA4" w:rsidRDefault="00E76FA4" w:rsidP="0040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shd w:val="clear" w:color="auto" w:fill="00B0F0"/>
          </w:tcPr>
          <w:p w:rsidR="00E76FA4" w:rsidRDefault="00E76FA4" w:rsidP="00400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76FA4" w:rsidRDefault="00E76FA4" w:rsidP="00400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76FA4" w:rsidRDefault="00E76FA4" w:rsidP="00400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76FA4" w:rsidRPr="001E28DB" w:rsidRDefault="00E76FA4" w:rsidP="00400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8DB">
              <w:rPr>
                <w:rFonts w:ascii="Times New Roman" w:hAnsi="Times New Roman" w:cs="Times New Roman"/>
                <w:b/>
                <w:u w:val="single"/>
              </w:rPr>
              <w:t>Площадь территории</w:t>
            </w:r>
          </w:p>
          <w:p w:rsidR="00E76FA4" w:rsidRDefault="00E76FA4" w:rsidP="008D5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222</w:t>
            </w:r>
            <w:r w:rsidR="008D5A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8F76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км.</w:t>
            </w:r>
          </w:p>
        </w:tc>
      </w:tr>
      <w:tr w:rsidR="00E76FA4" w:rsidTr="00400B2F">
        <w:trPr>
          <w:trHeight w:val="4309"/>
        </w:trPr>
        <w:tc>
          <w:tcPr>
            <w:tcW w:w="5079" w:type="dxa"/>
            <w:shd w:val="clear" w:color="auto" w:fill="DAEEF3" w:themeFill="accent5" w:themeFillTint="33"/>
          </w:tcPr>
          <w:p w:rsidR="00E76FA4" w:rsidRDefault="00E76FA4" w:rsidP="00400B2F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</w:rPr>
            </w:pPr>
            <w:r w:rsidRPr="001E28DB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E76FA4" w:rsidRDefault="00E76FA4" w:rsidP="00400B2F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</w:rPr>
            </w:pPr>
          </w:p>
          <w:p w:rsidR="00E76FA4" w:rsidRDefault="00E76FA4" w:rsidP="00400B2F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</w:rPr>
            </w:pPr>
          </w:p>
          <w:p w:rsidR="00E76FA4" w:rsidRDefault="00E76FA4" w:rsidP="00400B2F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</w:rPr>
            </w:pPr>
          </w:p>
          <w:p w:rsidR="00E76FA4" w:rsidRPr="00CA1228" w:rsidRDefault="00E76FA4" w:rsidP="00400B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253900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253900">
              <w:rPr>
                <w:rFonts w:ascii="Times New Roman" w:hAnsi="Times New Roman" w:cs="Times New Roman"/>
                <w:b/>
                <w:u w:val="single"/>
              </w:rPr>
              <w:t>Стерлитамакский район граничит</w:t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 w:rsidRPr="00CA1228">
              <w:rPr>
                <w:rFonts w:ascii="Times New Roman" w:hAnsi="Times New Roman" w:cs="Times New Roman"/>
                <w:u w:val="single"/>
              </w:rPr>
              <w:t>Численность населения</w:t>
            </w:r>
          </w:p>
          <w:p w:rsidR="00E76FA4" w:rsidRDefault="00E76FA4" w:rsidP="00400B2F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севере – с </w:t>
            </w:r>
            <w:proofErr w:type="spellStart"/>
            <w:r>
              <w:rPr>
                <w:rFonts w:ascii="Times New Roman" w:hAnsi="Times New Roman" w:cs="Times New Roman"/>
              </w:rPr>
              <w:t>Альшеевским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</w:rPr>
              <w:t>Аургазинским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районами;</w:t>
            </w:r>
          </w:p>
          <w:p w:rsidR="00E76FA4" w:rsidRDefault="00E76FA4" w:rsidP="00400B2F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востоке – с </w:t>
            </w:r>
            <w:proofErr w:type="spellStart"/>
            <w:r>
              <w:rPr>
                <w:rFonts w:ascii="Times New Roman" w:hAnsi="Times New Roman" w:cs="Times New Roman"/>
              </w:rPr>
              <w:t>Ишимбайским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районом, </w:t>
            </w:r>
          </w:p>
          <w:p w:rsidR="00E76FA4" w:rsidRDefault="00E76FA4" w:rsidP="00400B2F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юге – с </w:t>
            </w:r>
            <w:proofErr w:type="spellStart"/>
            <w:r>
              <w:rPr>
                <w:rFonts w:ascii="Times New Roman" w:hAnsi="Times New Roman" w:cs="Times New Roman"/>
              </w:rPr>
              <w:t>Мелеузовским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районом, </w:t>
            </w:r>
          </w:p>
          <w:p w:rsidR="00E76FA4" w:rsidRDefault="00E76FA4" w:rsidP="00400B2F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западе и юго-западе – с </w:t>
            </w:r>
            <w:proofErr w:type="spellStart"/>
            <w:r>
              <w:rPr>
                <w:rFonts w:ascii="Times New Roman" w:hAnsi="Times New Roman" w:cs="Times New Roman"/>
              </w:rPr>
              <w:t>Миякинским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Стерлибашевским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районами,</w:t>
            </w:r>
          </w:p>
          <w:p w:rsidR="00E76FA4" w:rsidRPr="00875F0B" w:rsidRDefault="00E76FA4" w:rsidP="00400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городами - Ишимбай и Салават.</w:t>
            </w:r>
          </w:p>
          <w:p w:rsidR="00E76FA4" w:rsidRDefault="00E76FA4" w:rsidP="00400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  <w:shd w:val="clear" w:color="auto" w:fill="DAEEF3" w:themeFill="accent5" w:themeFillTint="33"/>
          </w:tcPr>
          <w:p w:rsidR="00E76FA4" w:rsidRDefault="00E76FA4" w:rsidP="00400B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76FA4" w:rsidRDefault="00E76FA4" w:rsidP="00400B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76FA4" w:rsidRDefault="00E76FA4" w:rsidP="00400B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76FA4" w:rsidRDefault="00E76FA4" w:rsidP="00400B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76FA4" w:rsidRPr="001E28DB" w:rsidRDefault="00E76FA4" w:rsidP="00400B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28DB">
              <w:rPr>
                <w:rFonts w:ascii="Times New Roman" w:hAnsi="Times New Roman" w:cs="Times New Roman"/>
                <w:b/>
                <w:u w:val="single"/>
              </w:rPr>
              <w:t>Численность населения</w:t>
            </w:r>
          </w:p>
          <w:p w:rsidR="00E76FA4" w:rsidRDefault="00E76FA4" w:rsidP="00400B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01.01.201</w:t>
            </w:r>
            <w:r w:rsidR="004A41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76FA4" w:rsidRPr="00CA1228" w:rsidRDefault="00B745C4" w:rsidP="00400B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A41B7">
              <w:rPr>
                <w:rFonts w:ascii="Times New Roman" w:hAnsi="Times New Roman" w:cs="Times New Roman"/>
              </w:rPr>
              <w:t>633</w:t>
            </w:r>
            <w:r w:rsidR="008F76B9">
              <w:rPr>
                <w:rFonts w:ascii="Times New Roman" w:hAnsi="Times New Roman" w:cs="Times New Roman"/>
              </w:rPr>
              <w:t xml:space="preserve"> </w:t>
            </w:r>
            <w:r w:rsidR="00E76FA4">
              <w:rPr>
                <w:rFonts w:ascii="Times New Roman" w:hAnsi="Times New Roman" w:cs="Times New Roman"/>
              </w:rPr>
              <w:t>человек</w:t>
            </w:r>
          </w:p>
          <w:p w:rsidR="00E76FA4" w:rsidRDefault="00E76FA4" w:rsidP="00400B2F">
            <w:pPr>
              <w:rPr>
                <w:rFonts w:ascii="Times New Roman" w:hAnsi="Times New Roman" w:cs="Times New Roman"/>
              </w:rPr>
            </w:pPr>
          </w:p>
        </w:tc>
      </w:tr>
      <w:tr w:rsidR="00E76FA4" w:rsidTr="00400B2F">
        <w:trPr>
          <w:trHeight w:val="1110"/>
        </w:trPr>
        <w:tc>
          <w:tcPr>
            <w:tcW w:w="9606" w:type="dxa"/>
            <w:gridSpan w:val="2"/>
            <w:shd w:val="clear" w:color="auto" w:fill="DAEEF3" w:themeFill="accent5" w:themeFillTint="33"/>
          </w:tcPr>
          <w:p w:rsidR="00E76FA4" w:rsidRDefault="00E76FA4" w:rsidP="00400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76FA4" w:rsidRPr="001E28DB" w:rsidRDefault="00E76FA4" w:rsidP="00400B2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E28DB">
              <w:rPr>
                <w:rFonts w:ascii="Times New Roman" w:hAnsi="Times New Roman" w:cs="Times New Roman"/>
                <w:b/>
                <w:u w:val="single"/>
              </w:rPr>
              <w:t>Плотность автодорог</w:t>
            </w:r>
          </w:p>
          <w:p w:rsidR="00E76FA4" w:rsidRPr="00CF7548" w:rsidRDefault="00E76FA4" w:rsidP="00400B2F">
            <w:pPr>
              <w:jc w:val="center"/>
              <w:rPr>
                <w:rFonts w:ascii="Times New Roman" w:hAnsi="Times New Roman" w:cs="Times New Roman"/>
              </w:rPr>
            </w:pPr>
            <w:r w:rsidRPr="00FA3A2F">
              <w:rPr>
                <w:rFonts w:ascii="Times New Roman" w:hAnsi="Times New Roman" w:cs="Times New Roman"/>
              </w:rPr>
              <w:t>51 км/</w:t>
            </w:r>
            <w:proofErr w:type="spellStart"/>
            <w:r w:rsidRPr="00FA3A2F">
              <w:rPr>
                <w:rFonts w:ascii="Times New Roman" w:hAnsi="Times New Roman" w:cs="Times New Roman"/>
              </w:rPr>
              <w:t>тыс.кв.км</w:t>
            </w:r>
            <w:proofErr w:type="spellEnd"/>
            <w:r w:rsidRPr="00FA3A2F">
              <w:rPr>
                <w:rFonts w:ascii="Times New Roman" w:hAnsi="Times New Roman" w:cs="Times New Roman"/>
              </w:rPr>
              <w:t>.</w:t>
            </w:r>
          </w:p>
        </w:tc>
      </w:tr>
    </w:tbl>
    <w:p w:rsidR="006968EA" w:rsidRPr="006968EA" w:rsidRDefault="006968EA" w:rsidP="00696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Карта муниципального района </w:t>
      </w:r>
      <w:proofErr w:type="spellStart"/>
      <w:r w:rsidRPr="006968EA">
        <w:rPr>
          <w:rFonts w:ascii="Times New Roman" w:hAnsi="Times New Roman" w:cs="Times New Roman"/>
          <w:b/>
          <w:sz w:val="24"/>
          <w:szCs w:val="24"/>
        </w:rPr>
        <w:t>Стерлитамакского</w:t>
      </w:r>
      <w:proofErr w:type="spellEnd"/>
      <w:r w:rsidRPr="006968E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968EA" w:rsidRPr="006968EA" w:rsidRDefault="006968EA" w:rsidP="00696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EA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AC5FEF" w:rsidRDefault="00AC5FEF" w:rsidP="00E76FA4">
      <w:pPr>
        <w:pStyle w:val="a4"/>
        <w:spacing w:before="0" w:beforeAutospacing="0" w:after="0" w:afterAutospacing="0"/>
        <w:ind w:firstLine="426"/>
      </w:pPr>
    </w:p>
    <w:p w:rsidR="00AC5FEF" w:rsidRDefault="00AC5FEF" w:rsidP="00E76FA4">
      <w:pPr>
        <w:pStyle w:val="a4"/>
        <w:spacing w:before="0" w:beforeAutospacing="0" w:after="0" w:afterAutospacing="0"/>
        <w:ind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30480</wp:posOffset>
            </wp:positionV>
            <wp:extent cx="6019800" cy="6962775"/>
            <wp:effectExtent l="19050" t="0" r="0" b="0"/>
            <wp:wrapSquare wrapText="bothSides"/>
            <wp:docPr id="5" name="Рисунок 2" descr="C:\Documents and Settings\Admin\Рабочий стол\По туристскому паспорту\bashturist.ru_map-sretl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 туристскому паспорту\bashturist.ru_map-sretlit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F6A" w:rsidRDefault="00573F6A" w:rsidP="00E76FA4">
      <w:pPr>
        <w:pStyle w:val="a4"/>
        <w:spacing w:before="0" w:beforeAutospacing="0" w:after="0" w:afterAutospacing="0"/>
        <w:ind w:firstLine="426"/>
      </w:pPr>
    </w:p>
    <w:p w:rsidR="00017495" w:rsidRDefault="00017495" w:rsidP="00017495">
      <w:pPr>
        <w:rPr>
          <w:rFonts w:ascii="Times New Roman" w:hAnsi="Times New Roman" w:cs="Times New Roman"/>
        </w:rPr>
        <w:sectPr w:rsidR="00017495" w:rsidSect="00FA15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0424" w:rsidRDefault="00F90424" w:rsidP="00017495">
      <w:pPr>
        <w:rPr>
          <w:rFonts w:ascii="Times New Roman" w:hAnsi="Times New Roman" w:cs="Times New Roman"/>
        </w:rPr>
        <w:sectPr w:rsidR="00F90424" w:rsidSect="0001749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90424" w:rsidRPr="00F90424" w:rsidRDefault="00F90424" w:rsidP="00F9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424">
        <w:rPr>
          <w:rFonts w:ascii="Times New Roman" w:hAnsi="Times New Roman" w:cs="Times New Roman"/>
          <w:sz w:val="24"/>
          <w:szCs w:val="24"/>
        </w:rPr>
        <w:lastRenderedPageBreak/>
        <w:t>2.Описание экономического потенциала муниципального района Стерлитамакский район</w:t>
      </w:r>
    </w:p>
    <w:p w:rsidR="001F0A27" w:rsidRDefault="00F90424" w:rsidP="001F0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2.1.Природно-ресурсный потенциал.</w:t>
      </w:r>
    </w:p>
    <w:tbl>
      <w:tblPr>
        <w:tblW w:w="13702" w:type="dxa"/>
        <w:tblInd w:w="93" w:type="dxa"/>
        <w:tblLook w:val="04A0" w:firstRow="1" w:lastRow="0" w:firstColumn="1" w:lastColumn="0" w:noHBand="0" w:noVBand="1"/>
      </w:tblPr>
      <w:tblGrid>
        <w:gridCol w:w="660"/>
        <w:gridCol w:w="1960"/>
        <w:gridCol w:w="2860"/>
        <w:gridCol w:w="1535"/>
        <w:gridCol w:w="1176"/>
        <w:gridCol w:w="967"/>
        <w:gridCol w:w="960"/>
        <w:gridCol w:w="784"/>
        <w:gridCol w:w="980"/>
        <w:gridCol w:w="940"/>
        <w:gridCol w:w="880"/>
      </w:tblGrid>
      <w:tr w:rsidR="001F0A27" w:rsidRPr="001F0A27" w:rsidTr="00253900">
        <w:trPr>
          <w:trHeight w:val="758"/>
        </w:trPr>
        <w:tc>
          <w:tcPr>
            <w:tcW w:w="13702" w:type="dxa"/>
            <w:gridSpan w:val="11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F0A27" w:rsidRPr="001F0A27" w:rsidRDefault="001F0A27" w:rsidP="009E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2.1.1.Месторождения распределенного и нераспределенного фонда недр общераспространенных полезных ископаемых, </w:t>
            </w:r>
            <w:r w:rsidRPr="001F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учтенные государственным балансом запасов, на территории муниципального района </w:t>
            </w:r>
            <w:r w:rsidRPr="001F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Стерлитамакский район Республики Башкортостан по состоянию на 01.04.201</w:t>
            </w:r>
            <w:r w:rsidR="009E74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1F0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F0A27" w:rsidRPr="001F0A27" w:rsidTr="00253900">
        <w:trPr>
          <w:trHeight w:val="529"/>
        </w:trPr>
        <w:tc>
          <w:tcPr>
            <w:tcW w:w="13702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F0A27" w:rsidRPr="001F0A27" w:rsidTr="001F0A27">
        <w:trPr>
          <w:trHeight w:val="109"/>
        </w:trPr>
        <w:tc>
          <w:tcPr>
            <w:tcW w:w="12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0A27" w:rsidRPr="001F0A27" w:rsidTr="001F0A27">
        <w:trPr>
          <w:trHeight w:val="2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Месторождение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Полезное ископаемое,          применение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Лицензия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Запасы по категориям</w:t>
            </w:r>
          </w:p>
        </w:tc>
      </w:tr>
      <w:tr w:rsidR="001F0A27" w:rsidRPr="001F0A27" w:rsidTr="001F0A27">
        <w:trPr>
          <w:trHeight w:val="45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Распределенный фонд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Нераспределенный фонд</w:t>
            </w:r>
          </w:p>
        </w:tc>
      </w:tr>
      <w:tr w:rsidR="001F0A27" w:rsidRPr="001F0A27" w:rsidTr="001F0A27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А+В+С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Забал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А+В+С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Забал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F0A27" w:rsidRPr="001F0A27" w:rsidTr="001F0A27">
        <w:trPr>
          <w:trHeight w:val="2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Талалаевское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Агроруды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гажа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известковая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Червонные Озерки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Агроруды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гажа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известковая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Казанкинское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Агроруды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гажа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карбонатно-гипсовая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-Александровское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Агроруды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гажа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карбонатно-гипсовая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300"/>
        </w:trPr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Байракское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Кирпично-черепичное сырьё, суглинок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УФА01994ТЭ </w:t>
            </w: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приостановл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 28.01.2008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Восточно-</w:t>
            </w: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Куганакское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Кирпично-черепичное сырьё, суглинок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УФА02741ТЭ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Куганакское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Кирпично-черепичное сырьё, суглинок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Талалаевское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Кирпично-черепичное сырьё, суглинок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2782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уч. Южный фланг </w:t>
            </w: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Куганакского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м-</w:t>
            </w: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Кирпично-черепичное сырьё, суглинок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УФА02627ТЭ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300"/>
        </w:trPr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Михайловское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Глина, керамзитовое сырьё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253900">
        <w:trPr>
          <w:trHeight w:val="300"/>
        </w:trPr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Песок, наполнители бетона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УФА02446ТЭ   УФА02611ТЭ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130     171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300"/>
        </w:trPr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Кантюковское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Гравийно-песчаный материал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УФА02670ТЭ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22851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35144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Катениновское-2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Гравийно-песчаный материал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4432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Красноярское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Гравийно-песчаный материал  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УФА01995ТЭ    УФА02611ТЭ</w:t>
            </w: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УФА02446ТЭ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26859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Покровское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Гравийно-песчаный материал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УФА02610ТЭ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Хрипуновское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Гравийно-песчаный материал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УФА02001ТЭ УФА02718ТЭ УФА02649ТЭ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124         129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6749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3914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Шахтауская</w:t>
            </w:r>
            <w:proofErr w:type="spell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Гравийно-песчаный материал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УФА02546ТЭ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Стерлитамакский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Гравийно-песчаный материал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УФА02609ТЭ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300"/>
        </w:trPr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27" w:rsidRPr="001F0A27" w:rsidRDefault="001F0A27" w:rsidP="001F0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0A27" w:rsidRPr="001F0A27" w:rsidTr="001F0A27">
        <w:trPr>
          <w:trHeight w:val="1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A27" w:rsidRPr="001F0A27" w:rsidTr="001F0A27">
        <w:trPr>
          <w:trHeight w:val="300"/>
        </w:trPr>
        <w:tc>
          <w:tcPr>
            <w:tcW w:w="13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27" w:rsidRPr="001F0A27" w:rsidRDefault="001F0A27" w:rsidP="001F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A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Примечание. Наличие серии, номера, вида лицензии указывает на то, что месторождение находится в распределенном фонде недр</w:t>
            </w:r>
          </w:p>
        </w:tc>
      </w:tr>
    </w:tbl>
    <w:p w:rsidR="00F90424" w:rsidRDefault="00F90424" w:rsidP="00F9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A27" w:rsidRDefault="001F0A27" w:rsidP="00F9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A27" w:rsidRDefault="001F0A27" w:rsidP="00F9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315" w:rsidRDefault="00EA0315" w:rsidP="00F9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A27" w:rsidRDefault="001F0A27" w:rsidP="00F9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424" w:rsidRPr="00F90424" w:rsidRDefault="001F0A27" w:rsidP="00F9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F90424" w:rsidRPr="00F90424">
        <w:rPr>
          <w:rFonts w:ascii="Times New Roman" w:hAnsi="Times New Roman" w:cs="Times New Roman"/>
          <w:sz w:val="24"/>
          <w:szCs w:val="24"/>
        </w:rPr>
        <w:t>Система охраняемых природных территорий в Стерлитамакском районе Республики Башкортостан.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71"/>
        <w:gridCol w:w="1371"/>
        <w:gridCol w:w="2136"/>
        <w:gridCol w:w="4394"/>
        <w:gridCol w:w="2693"/>
      </w:tblGrid>
      <w:tr w:rsidR="00F90424" w:rsidRPr="00F90424" w:rsidTr="00A5672E">
        <w:trPr>
          <w:trHeight w:val="755"/>
        </w:trPr>
        <w:tc>
          <w:tcPr>
            <w:tcW w:w="20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Назначение, категория, год учреждения</w:t>
            </w:r>
          </w:p>
        </w:tc>
        <w:tc>
          <w:tcPr>
            <w:tcW w:w="11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3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Природный район</w:t>
            </w:r>
          </w:p>
        </w:tc>
        <w:tc>
          <w:tcPr>
            <w:tcW w:w="2136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Землепользователи</w:t>
            </w:r>
          </w:p>
        </w:tc>
        <w:tc>
          <w:tcPr>
            <w:tcW w:w="4394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Объект охраны</w:t>
            </w:r>
          </w:p>
        </w:tc>
        <w:tc>
          <w:tcPr>
            <w:tcW w:w="26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Назначение ОПТ</w:t>
            </w:r>
          </w:p>
        </w:tc>
      </w:tr>
      <w:tr w:rsidR="00F90424" w:rsidRPr="00F90424" w:rsidTr="00A5672E">
        <w:trPr>
          <w:trHeight w:val="257"/>
        </w:trPr>
        <w:tc>
          <w:tcPr>
            <w:tcW w:w="20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6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0424" w:rsidRPr="00F90424" w:rsidTr="00A5672E">
        <w:trPr>
          <w:trHeight w:val="710"/>
        </w:trPr>
        <w:tc>
          <w:tcPr>
            <w:tcW w:w="13858" w:type="dxa"/>
            <w:gridSpan w:val="6"/>
          </w:tcPr>
          <w:p w:rsidR="00F90424" w:rsidRPr="00F90424" w:rsidRDefault="00F90424" w:rsidP="00400B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Утвержденные особо охраняемые природные территории (заповедники, государственные природные заказники, национальные и природные парки, памятники природы, дендрологические парки и ботанические сады, лечебно-оздоровительные местности и курорты, </w:t>
            </w:r>
            <w:proofErr w:type="spellStart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водоохранные</w:t>
            </w:r>
            <w:proofErr w:type="spellEnd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зоны рек и других водоемов)</w:t>
            </w:r>
          </w:p>
        </w:tc>
      </w:tr>
      <w:tr w:rsidR="00F90424" w:rsidRPr="00F90424" w:rsidTr="00A5672E">
        <w:trPr>
          <w:trHeight w:val="2313"/>
        </w:trPr>
        <w:tc>
          <w:tcPr>
            <w:tcW w:w="20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г. </w:t>
            </w:r>
            <w:proofErr w:type="spellStart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Юрак</w:t>
            </w:r>
            <w:proofErr w:type="spellEnd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-тау.</w:t>
            </w: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Памятник природы. 1985.</w:t>
            </w:r>
          </w:p>
        </w:tc>
        <w:tc>
          <w:tcPr>
            <w:tcW w:w="11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6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Гора-останец рифового происхождения, имеющая большое научное и эстетическое значение.</w:t>
            </w: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2. Редкие виды животных (сапсан) и растений (ковыль перистый, 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шиверекия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подольская</w:t>
            </w:r>
            <w:proofErr w:type="gram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гводика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иглолистная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копеечник крупноцветковый, астрагал 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Гельма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ковыль перистый и др.).</w:t>
            </w: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3. Редкие растительные (степные) сообщества.</w:t>
            </w:r>
          </w:p>
        </w:tc>
        <w:tc>
          <w:tcPr>
            <w:tcW w:w="26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Охрана всего природного комплекса.</w:t>
            </w: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2. Охрана биоразнообразия.</w:t>
            </w:r>
          </w:p>
        </w:tc>
      </w:tr>
      <w:tr w:rsidR="00F90424" w:rsidRPr="00F90424" w:rsidTr="00A5672E">
        <w:trPr>
          <w:trHeight w:val="1391"/>
        </w:trPr>
        <w:tc>
          <w:tcPr>
            <w:tcW w:w="20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Культуры сосны и ели в кв. 13 (</w:t>
            </w:r>
            <w:proofErr w:type="spellStart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выд</w:t>
            </w:r>
            <w:proofErr w:type="spellEnd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. 42) </w:t>
            </w:r>
            <w:proofErr w:type="spellStart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Стерлитамакского</w:t>
            </w:r>
            <w:proofErr w:type="spellEnd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л-</w:t>
            </w:r>
            <w:proofErr w:type="spellStart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ва</w:t>
            </w:r>
            <w:proofErr w:type="spellEnd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</w:t>
            </w: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Памятник природы. 1985.</w:t>
            </w:r>
          </w:p>
        </w:tc>
        <w:tc>
          <w:tcPr>
            <w:tcW w:w="11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6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Стерлитамакский л-з, 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Стерлитамакское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л-во</w:t>
            </w:r>
            <w:proofErr w:type="gram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кв. 13 (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выд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43), (б. 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выд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42).</w:t>
            </w:r>
          </w:p>
        </w:tc>
        <w:tc>
          <w:tcPr>
            <w:tcW w:w="4394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Старые лесные культуры, имеющие научное и практическое значение.</w:t>
            </w:r>
          </w:p>
        </w:tc>
        <w:tc>
          <w:tcPr>
            <w:tcW w:w="26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Охрана лесных культур.</w:t>
            </w: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2. Рекреационное назначение.</w:t>
            </w:r>
          </w:p>
        </w:tc>
      </w:tr>
      <w:tr w:rsidR="00F90424" w:rsidRPr="00F90424" w:rsidTr="00A5672E">
        <w:trPr>
          <w:trHeight w:val="1164"/>
        </w:trPr>
        <w:tc>
          <w:tcPr>
            <w:tcW w:w="20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Культуры сосны в кв. 16 (</w:t>
            </w:r>
            <w:proofErr w:type="spellStart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выд</w:t>
            </w:r>
            <w:proofErr w:type="spellEnd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 23)</w:t>
            </w:r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hyperlink r:id="rId17" w:tooltip="Достопримечательности Стерлитамакского района" w:history="1">
              <w:proofErr w:type="spellStart"/>
              <w:r w:rsidRPr="00F90424">
                <w:rPr>
                  <w:rStyle w:val="aa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Стерлитамакского</w:t>
              </w:r>
              <w:proofErr w:type="spellEnd"/>
            </w:hyperlink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л-</w:t>
            </w:r>
            <w:proofErr w:type="spellStart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ва</w:t>
            </w:r>
            <w:proofErr w:type="spellEnd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 Памятник природы. 1985.</w:t>
            </w:r>
          </w:p>
        </w:tc>
        <w:tc>
          <w:tcPr>
            <w:tcW w:w="11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6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Стерлитамакский л-з, 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Стерлитамакское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л-во</w:t>
            </w:r>
            <w:proofErr w:type="gram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кв. 23 (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выд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23).</w:t>
            </w:r>
          </w:p>
        </w:tc>
        <w:tc>
          <w:tcPr>
            <w:tcW w:w="4394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Старые лесные культуры, имеющие научное и практическое значение.</w:t>
            </w:r>
          </w:p>
        </w:tc>
        <w:tc>
          <w:tcPr>
            <w:tcW w:w="26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Охрана лесных культур.</w:t>
            </w: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2. Рекреационное назначение.</w:t>
            </w:r>
          </w:p>
        </w:tc>
      </w:tr>
      <w:tr w:rsidR="00F90424" w:rsidRPr="00F90424" w:rsidTr="00A5672E">
        <w:trPr>
          <w:trHeight w:val="1164"/>
        </w:trPr>
        <w:tc>
          <w:tcPr>
            <w:tcW w:w="20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Культуры кедра в кв. 19 (</w:t>
            </w:r>
            <w:proofErr w:type="spellStart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выд</w:t>
            </w:r>
            <w:proofErr w:type="spellEnd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 17)</w:t>
            </w:r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hyperlink r:id="rId18" w:tooltip="Достопримечательности Стерлитамакского района" w:history="1">
              <w:proofErr w:type="spellStart"/>
              <w:r w:rsidRPr="00F90424">
                <w:rPr>
                  <w:rStyle w:val="aa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Стерлитамакского</w:t>
              </w:r>
              <w:proofErr w:type="spellEnd"/>
            </w:hyperlink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л-</w:t>
            </w:r>
            <w:proofErr w:type="spellStart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ва</w:t>
            </w:r>
            <w:proofErr w:type="spellEnd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. Памятник природы. 1985.</w:t>
            </w:r>
          </w:p>
        </w:tc>
        <w:tc>
          <w:tcPr>
            <w:tcW w:w="11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6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Стерлитамакский л-з, 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Стерлитамакское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л-во</w:t>
            </w:r>
            <w:proofErr w:type="gram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кв. 19 (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выд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16), (б. выд.17).</w:t>
            </w:r>
          </w:p>
        </w:tc>
        <w:tc>
          <w:tcPr>
            <w:tcW w:w="4394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Старые лесные культуры, имеющие научное и практическое значение.</w:t>
            </w:r>
          </w:p>
        </w:tc>
        <w:tc>
          <w:tcPr>
            <w:tcW w:w="26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Охрана лесных культур.</w:t>
            </w: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2. Рекреационное назначение.</w:t>
            </w:r>
          </w:p>
        </w:tc>
      </w:tr>
      <w:tr w:rsidR="00F90424" w:rsidRPr="00F90424" w:rsidTr="00A5672E">
        <w:trPr>
          <w:trHeight w:val="469"/>
        </w:trPr>
        <w:tc>
          <w:tcPr>
            <w:tcW w:w="20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Водоохранные</w:t>
            </w:r>
            <w:proofErr w:type="spellEnd"/>
            <w:r w:rsidRPr="00F9042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зоны. </w:t>
            </w: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1984. 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Инст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Башгипроводхоз</w:t>
            </w:r>
            <w:proofErr w:type="spellEnd"/>
          </w:p>
        </w:tc>
        <w:tc>
          <w:tcPr>
            <w:tcW w:w="11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6479,1</w:t>
            </w:r>
          </w:p>
        </w:tc>
        <w:tc>
          <w:tcPr>
            <w:tcW w:w="1371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136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Хозяйства района</w:t>
            </w:r>
          </w:p>
        </w:tc>
        <w:tc>
          <w:tcPr>
            <w:tcW w:w="4394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1.Долинные природные и </w:t>
            </w:r>
            <w:proofErr w:type="spellStart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полуприродные</w:t>
            </w:r>
            <w:proofErr w:type="spellEnd"/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экосистемы.</w:t>
            </w:r>
          </w:p>
        </w:tc>
        <w:tc>
          <w:tcPr>
            <w:tcW w:w="2693" w:type="dxa"/>
          </w:tcPr>
          <w:p w:rsidR="00F90424" w:rsidRPr="00F90424" w:rsidRDefault="00F90424" w:rsidP="0040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4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Водоохранно-защитное значение.</w:t>
            </w:r>
          </w:p>
        </w:tc>
      </w:tr>
    </w:tbl>
    <w:p w:rsidR="002A3B5E" w:rsidRDefault="002A3B5E" w:rsidP="00E76FA4">
      <w:pPr>
        <w:pStyle w:val="a4"/>
        <w:spacing w:before="0" w:beforeAutospacing="0" w:after="0" w:afterAutospacing="0"/>
        <w:ind w:firstLine="426"/>
        <w:rPr>
          <w:sz w:val="20"/>
          <w:szCs w:val="20"/>
        </w:rPr>
        <w:sectPr w:rsidR="002A3B5E" w:rsidSect="00253900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1C6F17" w:rsidRPr="00A17810" w:rsidRDefault="001C6F17" w:rsidP="001C6F17">
      <w:pPr>
        <w:pStyle w:val="a4"/>
        <w:spacing w:before="0" w:beforeAutospacing="0" w:after="0" w:afterAutospacing="0"/>
        <w:ind w:firstLine="426"/>
        <w:jc w:val="center"/>
      </w:pPr>
      <w:r w:rsidRPr="00A17810">
        <w:lastRenderedPageBreak/>
        <w:t>2.2.Ключевые отрасли экономики муниципального образования</w:t>
      </w:r>
    </w:p>
    <w:p w:rsidR="00400B2F" w:rsidRPr="00A17810" w:rsidRDefault="00400B2F" w:rsidP="001C6F17">
      <w:pPr>
        <w:pStyle w:val="a4"/>
        <w:spacing w:before="0" w:beforeAutospacing="0" w:after="0" w:afterAutospacing="0"/>
        <w:ind w:firstLine="426"/>
        <w:jc w:val="center"/>
      </w:pPr>
    </w:p>
    <w:p w:rsidR="00400B2F" w:rsidRPr="00A17810" w:rsidRDefault="00422DAA" w:rsidP="00400B2F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810">
        <w:rPr>
          <w:rFonts w:ascii="Times New Roman" w:hAnsi="Times New Roman" w:cs="Times New Roman"/>
          <w:sz w:val="24"/>
          <w:szCs w:val="24"/>
        </w:rPr>
        <w:t>2.2.1.</w:t>
      </w:r>
      <w:r w:rsidR="00400B2F" w:rsidRPr="00A17810">
        <w:rPr>
          <w:rFonts w:ascii="Times New Roman" w:hAnsi="Times New Roman" w:cs="Times New Roman"/>
          <w:sz w:val="24"/>
          <w:szCs w:val="24"/>
        </w:rPr>
        <w:t xml:space="preserve">Основные показатели социально-экономического развития </w:t>
      </w:r>
    </w:p>
    <w:p w:rsidR="00400B2F" w:rsidRPr="00A17810" w:rsidRDefault="00400B2F" w:rsidP="00400B2F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8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22DAA" w:rsidRPr="00A17810">
        <w:rPr>
          <w:rFonts w:ascii="Times New Roman" w:hAnsi="Times New Roman" w:cs="Times New Roman"/>
          <w:sz w:val="24"/>
          <w:szCs w:val="24"/>
        </w:rPr>
        <w:t>Стерлитамакский район</w:t>
      </w:r>
    </w:p>
    <w:p w:rsidR="00422DAA" w:rsidRPr="00A17810" w:rsidRDefault="00422DAA" w:rsidP="00400B2F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553"/>
        <w:gridCol w:w="1559"/>
        <w:gridCol w:w="1276"/>
        <w:gridCol w:w="1275"/>
        <w:gridCol w:w="1418"/>
        <w:gridCol w:w="1417"/>
        <w:gridCol w:w="1276"/>
      </w:tblGrid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E6492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2010 г.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2011 г. 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3E0D0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2012 г. 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FB3D67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2013 г.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A41B7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42074" w:rsidRPr="00A17810" w:rsidTr="00442074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Экономические показатели</w:t>
            </w:r>
          </w:p>
        </w:tc>
      </w:tr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  <w:p w:rsidR="00442074" w:rsidRPr="00A17810" w:rsidRDefault="00442074" w:rsidP="00430327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на конец года (</w:t>
            </w:r>
            <w:proofErr w:type="gramStart"/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среднегодовая</w:t>
            </w:r>
            <w:proofErr w:type="gramEnd"/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5F7C7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5F7C7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40,655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9D65F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41,093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E95028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41,380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AD6CF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41,522</w:t>
            </w:r>
          </w:p>
        </w:tc>
      </w:tr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в % к </w:t>
            </w:r>
            <w:proofErr w:type="spellStart"/>
            <w:proofErr w:type="gramStart"/>
            <w:r w:rsidRPr="00A17810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A1781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5F7C7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215291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641091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AD6CF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тыс. руб. в ценах </w:t>
            </w:r>
            <w:proofErr w:type="spellStart"/>
            <w:r w:rsidRPr="00A17810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A17810">
              <w:rPr>
                <w:rFonts w:ascii="Times New Roman" w:hAnsi="Times New Roman" w:cs="Times New Roman"/>
              </w:rPr>
              <w:t>-</w:t>
            </w:r>
          </w:p>
          <w:p w:rsidR="00442074" w:rsidRPr="00A17810" w:rsidRDefault="00442074" w:rsidP="00BC575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810">
              <w:rPr>
                <w:rFonts w:ascii="Times New Roman" w:hAnsi="Times New Roman" w:cs="Times New Roman"/>
              </w:rPr>
              <w:t>ствую</w:t>
            </w:r>
            <w:r>
              <w:rPr>
                <w:rFonts w:ascii="Times New Roman" w:hAnsi="Times New Roman" w:cs="Times New Roman"/>
              </w:rPr>
              <w:t>-</w:t>
            </w:r>
            <w:r w:rsidRPr="00A17810">
              <w:rPr>
                <w:rFonts w:ascii="Times New Roman" w:hAnsi="Times New Roman" w:cs="Times New Roman"/>
              </w:rPr>
              <w:t>щих</w:t>
            </w:r>
            <w:proofErr w:type="spellEnd"/>
            <w:r w:rsidRPr="00A1781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20783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2853064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DC05D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2952139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DC05D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3876622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20783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4610550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9A59D4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5780673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в 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775AE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9A59D4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9C6721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тыс. руб. в ценах </w:t>
            </w:r>
            <w:proofErr w:type="spellStart"/>
            <w:r w:rsidRPr="00A17810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-</w:t>
            </w:r>
            <w:r w:rsidRPr="00A17810">
              <w:rPr>
                <w:rFonts w:ascii="Times New Roman" w:hAnsi="Times New Roman" w:cs="Times New Roman"/>
              </w:rPr>
              <w:t>ствую</w:t>
            </w:r>
            <w:r>
              <w:rPr>
                <w:rFonts w:ascii="Times New Roman" w:hAnsi="Times New Roman" w:cs="Times New Roman"/>
              </w:rPr>
              <w:t>-</w:t>
            </w:r>
            <w:r w:rsidRPr="00A17810">
              <w:rPr>
                <w:rFonts w:ascii="Times New Roman" w:hAnsi="Times New Roman" w:cs="Times New Roman"/>
              </w:rPr>
              <w:t>щих</w:t>
            </w:r>
            <w:proofErr w:type="spellEnd"/>
            <w:r w:rsidRPr="00A1781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2D1EC8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755065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2D1EC8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1275543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2D1EC8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AD6CF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225630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2D" w:rsidRDefault="0047202D" w:rsidP="00E16C5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EC479F" w:rsidRDefault="00442074" w:rsidP="00E16C5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1353285</w:t>
            </w:r>
          </w:p>
          <w:p w:rsidR="003C53D4" w:rsidRPr="00EC479F" w:rsidRDefault="003C53D4" w:rsidP="00E16C5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в 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7F3F1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F576D4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3C53D4" w:rsidP="00775AE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6270A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3C53D4" w:rsidP="007F3F1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тыс. руб. в ценах </w:t>
            </w:r>
            <w:proofErr w:type="spellStart"/>
            <w:r w:rsidRPr="00A17810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-</w:t>
            </w:r>
            <w:r w:rsidRPr="00A17810">
              <w:rPr>
                <w:rFonts w:ascii="Times New Roman" w:hAnsi="Times New Roman" w:cs="Times New Roman"/>
              </w:rPr>
              <w:t>ствую</w:t>
            </w:r>
            <w:r>
              <w:rPr>
                <w:rFonts w:ascii="Times New Roman" w:hAnsi="Times New Roman" w:cs="Times New Roman"/>
              </w:rPr>
              <w:t>-</w:t>
            </w:r>
            <w:r w:rsidRPr="00A17810">
              <w:rPr>
                <w:rFonts w:ascii="Times New Roman" w:hAnsi="Times New Roman" w:cs="Times New Roman"/>
              </w:rPr>
              <w:t>щих</w:t>
            </w:r>
            <w:proofErr w:type="spellEnd"/>
            <w:r w:rsidRPr="00A1781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5450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131492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5450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96593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B54B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211341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85450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152339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85450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130356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BC0571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в 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94401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94401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A36C08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тыс.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33,435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32,943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46,593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77,792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DD272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F2CC0" w:rsidRPr="00EC4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5A4571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1800708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1943077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2221309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5616E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2476077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5616E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2737517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в % к </w:t>
            </w:r>
            <w:proofErr w:type="spellStart"/>
            <w:proofErr w:type="gramStart"/>
            <w:r w:rsidRPr="00A17810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A1781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5616E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5616E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5616E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5616E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B31BC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201B30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AD6CF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BC0571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Грузооборот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5A3057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млн. </w:t>
            </w:r>
            <w:proofErr w:type="spellStart"/>
            <w:r w:rsidRPr="00A17810">
              <w:rPr>
                <w:rFonts w:ascii="Times New Roman" w:hAnsi="Times New Roman" w:cs="Times New Roman"/>
              </w:rPr>
              <w:t>т</w:t>
            </w:r>
            <w:proofErr w:type="gramStart"/>
            <w:r w:rsidRPr="00A17810">
              <w:rPr>
                <w:rFonts w:ascii="Times New Roman" w:hAnsi="Times New Roman" w:cs="Times New Roman"/>
              </w:rPr>
              <w:t>.к</w:t>
            </w:r>
            <w:proofErr w:type="gramEnd"/>
            <w:r w:rsidRPr="00A17810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BF2CC0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в % к </w:t>
            </w:r>
            <w:proofErr w:type="spellStart"/>
            <w:proofErr w:type="gramStart"/>
            <w:r w:rsidRPr="00A17810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A1781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BF2CC0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BF2CC0" w:rsidRPr="00EC47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2074" w:rsidRPr="00400B2F" w:rsidTr="00442074">
        <w:trPr>
          <w:trHeight w:val="388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3F3223" w:rsidRDefault="00442074" w:rsidP="002B022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3223">
              <w:rPr>
                <w:rFonts w:ascii="Times New Roman" w:hAnsi="Times New Roman" w:cs="Times New Roman"/>
                <w:b/>
                <w:i/>
              </w:rPr>
              <w:t>2. Уровень жизни</w:t>
            </w:r>
          </w:p>
        </w:tc>
      </w:tr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Доходы на душу населения, в среднем 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AA2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2074" w:rsidRPr="00A17810" w:rsidRDefault="00442074" w:rsidP="00AA2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Cs/>
                <w:sz w:val="24"/>
                <w:szCs w:val="24"/>
              </w:rPr>
              <w:t>6205,1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AA2DAC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442074" w:rsidRPr="00A17810" w:rsidRDefault="00442074" w:rsidP="00AA2DAC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6780,5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AA2DAC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442074" w:rsidRPr="00A17810" w:rsidRDefault="00442074" w:rsidP="00AA2DAC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7399,6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AA2DAC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  <w:p w:rsidR="00442074" w:rsidRPr="00A17810" w:rsidRDefault="00442074" w:rsidP="00AA2DAC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A17810">
              <w:rPr>
                <w:bCs/>
                <w:sz w:val="24"/>
                <w:szCs w:val="24"/>
              </w:rPr>
              <w:t>8914,6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AA2DA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11271,8</w:t>
            </w:r>
          </w:p>
        </w:tc>
      </w:tr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в % к </w:t>
            </w:r>
            <w:proofErr w:type="spellStart"/>
            <w:proofErr w:type="gramStart"/>
            <w:r w:rsidRPr="00A17810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A1781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AA2DA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AA2DA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AA2DA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AA2DA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EC479F" w:rsidRDefault="00442074" w:rsidP="00AA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EC479F" w:rsidRDefault="00442074" w:rsidP="007522FC">
            <w:pPr>
              <w:jc w:val="center"/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Реальные 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в % к </w:t>
            </w:r>
            <w:proofErr w:type="spellStart"/>
            <w:proofErr w:type="gramStart"/>
            <w:r w:rsidRPr="00A17810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A1781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73F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Cs/>
                <w:sz w:val="24"/>
                <w:szCs w:val="24"/>
              </w:rPr>
              <w:t>118,1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73F8C">
            <w:pPr>
              <w:jc w:val="center"/>
            </w:pPr>
            <w:r w:rsidRPr="00A17810">
              <w:rPr>
                <w:rFonts w:ascii="Times New Roman" w:hAnsi="Times New Roman" w:cs="Times New Roman"/>
                <w:bCs/>
                <w:sz w:val="24"/>
                <w:szCs w:val="24"/>
              </w:rPr>
              <w:t>109,4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73F8C">
            <w:pPr>
              <w:jc w:val="center"/>
            </w:pPr>
            <w:r w:rsidRPr="00A17810">
              <w:rPr>
                <w:rFonts w:ascii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73F8C">
            <w:pPr>
              <w:jc w:val="center"/>
            </w:pPr>
            <w:r w:rsidRPr="00A17810">
              <w:rPr>
                <w:rFonts w:ascii="Times New Roman" w:hAnsi="Times New Roman" w:cs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873F8C">
            <w:pPr>
              <w:jc w:val="center"/>
            </w:pPr>
            <w:r w:rsidRPr="00EC479F">
              <w:rPr>
                <w:rFonts w:ascii="Times New Roman" w:hAnsi="Times New Roman" w:cs="Times New Roman"/>
                <w:bCs/>
                <w:sz w:val="24"/>
                <w:szCs w:val="24"/>
              </w:rPr>
              <w:t>108,2</w:t>
            </w:r>
          </w:p>
        </w:tc>
      </w:tr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E4546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(в среднем за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73F8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10700,5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73F8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12746,7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73F8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14853,4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73F8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17898,3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BE791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19591,1</w:t>
            </w:r>
          </w:p>
        </w:tc>
      </w:tr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в % к </w:t>
            </w:r>
            <w:proofErr w:type="spellStart"/>
            <w:proofErr w:type="gramStart"/>
            <w:r w:rsidRPr="00A17810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A1781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BE7912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E4546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Реальная заработная 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в % к </w:t>
            </w:r>
            <w:proofErr w:type="spellStart"/>
            <w:proofErr w:type="gramStart"/>
            <w:r w:rsidRPr="00A17810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A1781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A043A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BF2CC0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2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Уровень жизни (денежные доходы на душу населения к минимальному потребительскому бюджету на члена типовой семьи, рассчитанному по муниципальному образованию в среднем за месяц</w:t>
            </w:r>
            <w:proofErr w:type="gramStart"/>
            <w:r w:rsidRPr="00A178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BF2CC0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2C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2074" w:rsidRPr="00A17810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потребительский бюджет (МПБ) на </w:t>
            </w:r>
            <w:r w:rsidRPr="00A1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 типовой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5025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5607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5628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640100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6368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BF2CC0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2CC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3F3223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3F3223">
              <w:rPr>
                <w:rFonts w:ascii="Times New Roman" w:hAnsi="Times New Roman" w:cs="Times New Roman"/>
              </w:rPr>
              <w:t xml:space="preserve">в % к </w:t>
            </w:r>
            <w:proofErr w:type="spellStart"/>
            <w:proofErr w:type="gramStart"/>
            <w:r w:rsidRPr="003F3223">
              <w:rPr>
                <w:rFonts w:ascii="Times New Roman" w:hAnsi="Times New Roman" w:cs="Times New Roman"/>
              </w:rPr>
              <w:t>предыду</w:t>
            </w:r>
            <w:r>
              <w:rPr>
                <w:rFonts w:ascii="Times New Roman" w:hAnsi="Times New Roman" w:cs="Times New Roman"/>
              </w:rPr>
              <w:t>-</w:t>
            </w:r>
            <w:r w:rsidRPr="003F3223">
              <w:rPr>
                <w:rFonts w:ascii="Times New Roman" w:hAnsi="Times New Roman" w:cs="Times New Roman"/>
              </w:rPr>
              <w:t>щему</w:t>
            </w:r>
            <w:proofErr w:type="spellEnd"/>
            <w:proofErr w:type="gramEnd"/>
            <w:r w:rsidRPr="003F322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400B2F" w:rsidRDefault="00BF2CC0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400B2F" w:rsidRDefault="00BF2CC0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400B2F" w:rsidRDefault="00BF2CC0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400B2F" w:rsidRDefault="00BF2CC0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442074" w:rsidRPr="00400B2F" w:rsidTr="00442074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4" w:rsidRPr="003F3223" w:rsidRDefault="00442074" w:rsidP="0044061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3223">
              <w:rPr>
                <w:rFonts w:ascii="Times New Roman" w:hAnsi="Times New Roman" w:cs="Times New Roman"/>
                <w:b/>
                <w:i/>
              </w:rPr>
              <w:t>3. Промышленность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Производство важнейших видов продукции (в натуральном выражении),</w:t>
            </w:r>
          </w:p>
          <w:p w:rsidR="00442074" w:rsidRPr="00A17810" w:rsidRDefault="00442074" w:rsidP="00400B2F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A17810" w:rsidRDefault="00442074" w:rsidP="00400B2F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74" w:rsidRPr="00D64B89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A17810" w:rsidRDefault="00442074" w:rsidP="00400B2F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Кирпич керамический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A17810" w:rsidRDefault="00442074" w:rsidP="0067489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 xml:space="preserve">млн. штук </w:t>
            </w:r>
            <w:proofErr w:type="spellStart"/>
            <w:r w:rsidRPr="00A17810">
              <w:rPr>
                <w:rFonts w:ascii="Times New Roman" w:hAnsi="Times New Roman" w:cs="Times New Roman"/>
              </w:rPr>
              <w:t>условн</w:t>
            </w:r>
            <w:proofErr w:type="spellEnd"/>
            <w:r w:rsidRPr="00A17810">
              <w:rPr>
                <w:rFonts w:ascii="Times New Roman" w:hAnsi="Times New Roman" w:cs="Times New Roman"/>
              </w:rPr>
              <w:t>. кирпича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D64B8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D64B8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1A5384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A17810" w:rsidRDefault="00442074" w:rsidP="00400B2F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Конструкции железобетонные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тыс</w:t>
            </w:r>
            <w:proofErr w:type="gramStart"/>
            <w:r w:rsidRPr="00A17810">
              <w:rPr>
                <w:rFonts w:ascii="Times New Roman" w:hAnsi="Times New Roman" w:cs="Times New Roman"/>
              </w:rPr>
              <w:t>.м</w:t>
            </w:r>
            <w:proofErr w:type="gramEnd"/>
            <w:r w:rsidRPr="00A17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6431BA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BF2CC0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A17810" w:rsidRDefault="00442074" w:rsidP="00400B2F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1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0679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80679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80679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442074" w:rsidRPr="007A0AA5" w:rsidTr="00442074">
        <w:trPr>
          <w:trHeight w:val="8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важнейших видов продукции (в стоимостном выражении)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EB314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286051,4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307186,0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1227848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1660192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1870474</w:t>
            </w:r>
          </w:p>
        </w:tc>
      </w:tr>
      <w:tr w:rsidR="00442074" w:rsidRPr="00400B2F" w:rsidTr="00442074">
        <w:trPr>
          <w:trHeight w:val="2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4" w:rsidRPr="00A17810" w:rsidRDefault="00442074" w:rsidP="00400B2F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C43EF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A178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FE0F3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7A0AA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A17810" w:rsidRDefault="00442074" w:rsidP="007A0AA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442074" w:rsidRPr="00400B2F" w:rsidTr="00442074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4" w:rsidRPr="003F3223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3223">
              <w:rPr>
                <w:rFonts w:ascii="Times New Roman" w:hAnsi="Times New Roman" w:cs="Times New Roman"/>
                <w:b/>
                <w:i/>
              </w:rPr>
              <w:t>4. Агропромышленный комплекс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F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видов сельскохозяйственной продукции: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3F3223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74" w:rsidRPr="001F483A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F">
              <w:rPr>
                <w:rFonts w:ascii="Times New Roman" w:hAnsi="Times New Roman" w:cs="Times New Roman"/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3F3223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3F322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1F483A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3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1F483A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3A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1F483A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3A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1F483A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3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1F483A" w:rsidRDefault="00442074" w:rsidP="001A5384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3A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074" w:rsidRPr="001F483A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3F3223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3F322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351DE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442074" w:rsidRPr="001F483A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 w:rsidRPr="00400B2F">
              <w:rPr>
                <w:rFonts w:ascii="Times New Roman" w:eastAsiaTheme="minorEastAsia" w:hAnsi="Times New Roman" w:cs="Times New Roman"/>
              </w:rPr>
              <w:br w:type="page"/>
            </w:r>
          </w:p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F"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3F3223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3F322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2C720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2074" w:rsidRPr="001F483A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3F3223" w:rsidRDefault="00442074" w:rsidP="00400B2F">
            <w:pPr>
              <w:jc w:val="center"/>
              <w:rPr>
                <w:rFonts w:ascii="Times New Roman" w:hAnsi="Times New Roman" w:cs="Times New Roman"/>
              </w:rPr>
            </w:pPr>
            <w:r w:rsidRPr="003F322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2A366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2A366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42074" w:rsidRPr="001F483A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F">
              <w:rPr>
                <w:rFonts w:ascii="Times New Roman" w:hAnsi="Times New Roman" w:cs="Times New Roman"/>
                <w:sz w:val="24"/>
                <w:szCs w:val="24"/>
              </w:rPr>
              <w:t>Мясо (скот и птица в живом весе)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3F3223" w:rsidRDefault="00442074" w:rsidP="00400B2F">
            <w:pPr>
              <w:jc w:val="center"/>
              <w:rPr>
                <w:rFonts w:ascii="Times New Roman" w:hAnsi="Times New Roman" w:cs="Times New Roman"/>
              </w:rPr>
            </w:pPr>
            <w:r w:rsidRPr="003F322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2C720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2C720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42074" w:rsidRPr="001F483A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3F3223" w:rsidRDefault="00442074" w:rsidP="00400B2F">
            <w:pPr>
              <w:jc w:val="center"/>
              <w:rPr>
                <w:rFonts w:ascii="Times New Roman" w:hAnsi="Times New Roman" w:cs="Times New Roman"/>
              </w:rPr>
            </w:pPr>
            <w:r w:rsidRPr="003F3223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442074" w:rsidRPr="001F483A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F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3F3223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3F3223">
              <w:rPr>
                <w:rFonts w:ascii="Times New Roman" w:hAnsi="Times New Roman" w:cs="Times New Roman"/>
              </w:rPr>
              <w:t>млн.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8D0771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8D0771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8D0771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BF2CC0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400B2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2F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перерабатывающей промышленности АПК: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3F3223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D730EA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 xml:space="preserve">Мясо и субпродукты пищевые убойных животных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0,673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0,896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CC1A8A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0,965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F323B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0,984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Изделия колбасные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CC1A8A">
            <w:pPr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F323B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F323B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F323B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(</w:t>
            </w:r>
            <w:proofErr w:type="spellStart"/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0237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3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охлажденные, подмороженные и замороженные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CC1A8A">
            <w:pPr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lastRenderedPageBreak/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023758" w:rsidRDefault="00442074" w:rsidP="00B3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023758" w:rsidRDefault="00442074" w:rsidP="00B3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023758" w:rsidRDefault="00442074" w:rsidP="00F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0,586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023758" w:rsidRDefault="00442074" w:rsidP="00B3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023758" w:rsidRDefault="00442074" w:rsidP="00B3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023758" w:rsidRDefault="00442074" w:rsidP="00F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1,184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023758" w:rsidRDefault="00442074" w:rsidP="00C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023758" w:rsidRDefault="00442074" w:rsidP="00C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023758" w:rsidRDefault="00442074" w:rsidP="00F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1,806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023758" w:rsidRDefault="00442074" w:rsidP="00B3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023758" w:rsidRDefault="00442074" w:rsidP="00B3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023758" w:rsidRDefault="00442074" w:rsidP="00F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1,870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023758" w:rsidRDefault="00442074" w:rsidP="0023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023758" w:rsidRDefault="00442074" w:rsidP="0023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023758" w:rsidRDefault="00BF2CC0" w:rsidP="00F3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3,9178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023758" w:rsidRDefault="00442074" w:rsidP="00C421D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023758" w:rsidRDefault="00442074" w:rsidP="00CC1A8A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CC1A8A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784B5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0F14FB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CC1A8A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CC1A8A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B24650">
            <w:pPr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885E87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D7414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885E87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8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88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CC1A8A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Масла и жиры нерафинированные и рафинированные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CC1A8A">
            <w:pPr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D0250A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CC1A8A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CC1A8A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023758" w:rsidRDefault="00442074" w:rsidP="00C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023758" w:rsidRDefault="00442074" w:rsidP="00C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4" w:rsidRPr="00EC479F" w:rsidRDefault="00442074" w:rsidP="00C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74" w:rsidRPr="00EC479F" w:rsidRDefault="00442074" w:rsidP="00C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Цельномолочная продукция (в пересчете на молоко)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4,993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D7414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5,680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B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4,759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1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4,781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1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4,226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Продукты кисломолочные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C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93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0,994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BF2CC0" w:rsidP="0093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0,783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Рыба и продукты рыбные переработанные и консервированные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D7414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D74143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BE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1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1E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42074" w:rsidRPr="00023758" w:rsidTr="00442074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758">
              <w:rPr>
                <w:rFonts w:ascii="Times New Roman" w:hAnsi="Times New Roman" w:cs="Times New Roman"/>
                <w:b/>
                <w:i/>
              </w:rPr>
              <w:t>5. Потребительский рынок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тыс. руб. в ценах соответствующих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361A9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989644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361A9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1143745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361A9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1241708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361A9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1318031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361A9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1403271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в 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5627BD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82798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8B747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действующих ценах каждого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876064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105733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876064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123440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125700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876064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132845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B2592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141366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 xml:space="preserve">в сопоставимых </w:t>
            </w:r>
            <w:proofErr w:type="gramStart"/>
            <w:r w:rsidRPr="00023758">
              <w:rPr>
                <w:rFonts w:ascii="Times New Roman" w:hAnsi="Times New Roman" w:cs="Times New Roman"/>
              </w:rPr>
              <w:t>ценах</w:t>
            </w:r>
            <w:proofErr w:type="gramEnd"/>
            <w:r w:rsidRPr="00023758">
              <w:rPr>
                <w:rFonts w:ascii="Times New Roman" w:hAnsi="Times New Roman" w:cs="Times New Roman"/>
              </w:rPr>
              <w:t>, 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A22197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3936D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8B7479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в действующих ценах каждого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391112,9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2048F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601032,4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696663,7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2048F6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763559,5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753A0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621265,3</w:t>
            </w:r>
          </w:p>
          <w:p w:rsidR="003C53D4" w:rsidRPr="00EC479F" w:rsidRDefault="003C53D4" w:rsidP="00753A0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(за 9 месяцев 2014)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 xml:space="preserve">в сопоставимых </w:t>
            </w:r>
            <w:proofErr w:type="gramStart"/>
            <w:r w:rsidRPr="00023758">
              <w:rPr>
                <w:rFonts w:ascii="Times New Roman" w:hAnsi="Times New Roman" w:cs="Times New Roman"/>
              </w:rPr>
              <w:t>ценах</w:t>
            </w:r>
            <w:proofErr w:type="gramEnd"/>
            <w:r w:rsidRPr="00023758">
              <w:rPr>
                <w:rFonts w:ascii="Times New Roman" w:hAnsi="Times New Roman" w:cs="Times New Roman"/>
              </w:rPr>
              <w:t>, 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B6066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3936D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74" w:rsidRPr="00023758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тыс. руб. в ценах соответствую</w:t>
            </w:r>
            <w:r w:rsidRPr="00023758">
              <w:rPr>
                <w:rFonts w:ascii="Times New Roman" w:hAnsi="Times New Roman" w:cs="Times New Roman"/>
              </w:rPr>
              <w:lastRenderedPageBreak/>
              <w:t>щих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B6066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47062,3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50437,7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B6066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56112,9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B27F6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41208,9</w:t>
            </w:r>
          </w:p>
          <w:p w:rsidR="003C53D4" w:rsidRPr="00EC479F" w:rsidRDefault="003C53D4" w:rsidP="00B27F6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="00EC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Pr="00EC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2014)</w:t>
            </w:r>
          </w:p>
        </w:tc>
      </w:tr>
      <w:tr w:rsidR="00442074" w:rsidRPr="00400B2F" w:rsidTr="004420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</w:rPr>
            </w:pPr>
            <w:r w:rsidRPr="00023758">
              <w:rPr>
                <w:rFonts w:ascii="Times New Roman" w:hAnsi="Times New Roman" w:cs="Times New Roman"/>
              </w:rPr>
              <w:t>в 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80132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400B2F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023758" w:rsidRDefault="00442074" w:rsidP="00AB633E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58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4" w:rsidRPr="00EC479F" w:rsidRDefault="00442074" w:rsidP="003936DC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9F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</w:tbl>
    <w:p w:rsidR="00FD3FB0" w:rsidRDefault="00FD3FB0" w:rsidP="001C6F17">
      <w:pPr>
        <w:pStyle w:val="a4"/>
        <w:spacing w:before="0" w:beforeAutospacing="0" w:after="0" w:afterAutospacing="0"/>
        <w:ind w:firstLine="426"/>
        <w:jc w:val="center"/>
      </w:pPr>
    </w:p>
    <w:p w:rsidR="00FD3FB0" w:rsidRPr="00F95C23" w:rsidRDefault="00215389" w:rsidP="001441AE">
      <w:pPr>
        <w:pStyle w:val="a4"/>
        <w:spacing w:before="0" w:beforeAutospacing="0" w:after="0" w:afterAutospacing="0"/>
        <w:ind w:firstLine="737"/>
        <w:jc w:val="center"/>
      </w:pPr>
      <w:r w:rsidRPr="00F95C23">
        <w:t>2.3.Инфраструктурные объекты экономики муниципального образования</w:t>
      </w:r>
    </w:p>
    <w:p w:rsidR="00215389" w:rsidRPr="00F95C23" w:rsidRDefault="00215389" w:rsidP="001441AE">
      <w:pPr>
        <w:pStyle w:val="a4"/>
        <w:spacing w:before="0" w:beforeAutospacing="0" w:after="0" w:afterAutospacing="0"/>
        <w:ind w:firstLine="737"/>
        <w:jc w:val="center"/>
      </w:pPr>
    </w:p>
    <w:p w:rsidR="001441AE" w:rsidRPr="00F95C23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F95C23">
        <w:rPr>
          <w:sz w:val="24"/>
          <w:szCs w:val="24"/>
        </w:rPr>
        <w:t>По состоянию на 1 января 201</w:t>
      </w:r>
      <w:r w:rsidR="004A41B7">
        <w:rPr>
          <w:sz w:val="24"/>
          <w:szCs w:val="24"/>
        </w:rPr>
        <w:t>5</w:t>
      </w:r>
      <w:r w:rsidRPr="00F95C23">
        <w:rPr>
          <w:sz w:val="24"/>
          <w:szCs w:val="24"/>
        </w:rPr>
        <w:t xml:space="preserve"> года жилищны</w:t>
      </w:r>
      <w:r w:rsidR="007A6680" w:rsidRPr="00F95C23">
        <w:rPr>
          <w:sz w:val="24"/>
          <w:szCs w:val="24"/>
        </w:rPr>
        <w:t>й</w:t>
      </w:r>
      <w:r w:rsidRPr="00F95C23">
        <w:rPr>
          <w:sz w:val="24"/>
          <w:szCs w:val="24"/>
        </w:rPr>
        <w:t xml:space="preserve"> фонд муниципального района Стерлитамакский район </w:t>
      </w:r>
      <w:r w:rsidR="00FE3C9A" w:rsidRPr="00F95C23">
        <w:rPr>
          <w:sz w:val="24"/>
          <w:szCs w:val="24"/>
        </w:rPr>
        <w:t xml:space="preserve">составляет </w:t>
      </w:r>
      <w:r w:rsidR="004A41B7">
        <w:rPr>
          <w:sz w:val="24"/>
          <w:szCs w:val="24"/>
        </w:rPr>
        <w:t>1249,1</w:t>
      </w:r>
      <w:r w:rsidRPr="00F95C23">
        <w:rPr>
          <w:sz w:val="24"/>
          <w:szCs w:val="24"/>
        </w:rPr>
        <w:t xml:space="preserve"> тыс.</w:t>
      </w:r>
      <w:r w:rsidR="00504751" w:rsidRPr="00F95C23">
        <w:rPr>
          <w:sz w:val="24"/>
          <w:szCs w:val="24"/>
        </w:rPr>
        <w:t xml:space="preserve"> </w:t>
      </w:r>
      <w:r w:rsidRPr="00F95C23">
        <w:rPr>
          <w:sz w:val="24"/>
          <w:szCs w:val="24"/>
        </w:rPr>
        <w:t>кв.</w:t>
      </w:r>
      <w:r w:rsidR="00504751" w:rsidRPr="00F95C23">
        <w:rPr>
          <w:sz w:val="24"/>
          <w:szCs w:val="24"/>
        </w:rPr>
        <w:t xml:space="preserve"> </w:t>
      </w:r>
      <w:r w:rsidRPr="00F95C23">
        <w:rPr>
          <w:sz w:val="24"/>
          <w:szCs w:val="24"/>
        </w:rPr>
        <w:t>метров</w:t>
      </w:r>
      <w:r w:rsidR="00FE3C9A" w:rsidRPr="00F95C23">
        <w:rPr>
          <w:sz w:val="24"/>
          <w:szCs w:val="24"/>
        </w:rPr>
        <w:t xml:space="preserve"> общей площади</w:t>
      </w:r>
      <w:r w:rsidR="00A026E5" w:rsidRPr="00F95C23">
        <w:rPr>
          <w:sz w:val="24"/>
          <w:szCs w:val="24"/>
        </w:rPr>
        <w:t>, в том числе в собственности частной 11</w:t>
      </w:r>
      <w:r w:rsidR="004A41B7">
        <w:rPr>
          <w:sz w:val="24"/>
          <w:szCs w:val="24"/>
        </w:rPr>
        <w:t>81,3</w:t>
      </w:r>
      <w:r w:rsidR="00A026E5" w:rsidRPr="00F95C23">
        <w:rPr>
          <w:sz w:val="24"/>
          <w:szCs w:val="24"/>
        </w:rPr>
        <w:t xml:space="preserve"> тыс. кв. метров.</w:t>
      </w:r>
    </w:p>
    <w:p w:rsidR="001441AE" w:rsidRPr="00F95C23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F95C23">
        <w:rPr>
          <w:sz w:val="24"/>
          <w:szCs w:val="24"/>
        </w:rPr>
        <w:t xml:space="preserve">Изношенность жилищного фонда: </w:t>
      </w:r>
    </w:p>
    <w:p w:rsidR="001441AE" w:rsidRPr="00F95C23" w:rsidRDefault="0071761F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F95C23">
        <w:rPr>
          <w:sz w:val="24"/>
          <w:szCs w:val="24"/>
        </w:rPr>
        <w:t xml:space="preserve">-от 66 до 70% - </w:t>
      </w:r>
      <w:r w:rsidR="004A41B7">
        <w:rPr>
          <w:sz w:val="24"/>
          <w:szCs w:val="24"/>
        </w:rPr>
        <w:t>1,4</w:t>
      </w:r>
      <w:r w:rsidRPr="00F95C23">
        <w:rPr>
          <w:sz w:val="24"/>
          <w:szCs w:val="24"/>
        </w:rPr>
        <w:t xml:space="preserve"> </w:t>
      </w:r>
      <w:r w:rsidR="001441AE" w:rsidRPr="00F95C23">
        <w:rPr>
          <w:sz w:val="24"/>
          <w:szCs w:val="24"/>
        </w:rPr>
        <w:t>тыс.</w:t>
      </w:r>
      <w:r w:rsidRPr="00F95C23">
        <w:rPr>
          <w:sz w:val="24"/>
          <w:szCs w:val="24"/>
        </w:rPr>
        <w:t xml:space="preserve"> </w:t>
      </w:r>
      <w:r w:rsidR="001441AE" w:rsidRPr="00F95C23">
        <w:rPr>
          <w:sz w:val="24"/>
          <w:szCs w:val="24"/>
        </w:rPr>
        <w:t>кв.</w:t>
      </w:r>
      <w:r w:rsidRPr="00F95C23">
        <w:rPr>
          <w:sz w:val="24"/>
          <w:szCs w:val="24"/>
        </w:rPr>
        <w:t xml:space="preserve"> </w:t>
      </w:r>
      <w:r w:rsidR="001441AE" w:rsidRPr="00F95C23">
        <w:rPr>
          <w:sz w:val="24"/>
          <w:szCs w:val="24"/>
        </w:rPr>
        <w:t>м. или 0,</w:t>
      </w:r>
      <w:r w:rsidR="004A41B7">
        <w:rPr>
          <w:sz w:val="24"/>
          <w:szCs w:val="24"/>
        </w:rPr>
        <w:t>1</w:t>
      </w:r>
      <w:r w:rsidR="001441AE" w:rsidRPr="00F95C23">
        <w:rPr>
          <w:sz w:val="24"/>
          <w:szCs w:val="24"/>
        </w:rPr>
        <w:t xml:space="preserve">%; </w:t>
      </w:r>
    </w:p>
    <w:p w:rsidR="001441AE" w:rsidRPr="00F95C23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F95C23">
        <w:rPr>
          <w:sz w:val="24"/>
          <w:szCs w:val="24"/>
        </w:rPr>
        <w:t xml:space="preserve">-от 31 до 65% -  </w:t>
      </w:r>
      <w:r w:rsidR="004A41B7">
        <w:rPr>
          <w:sz w:val="24"/>
          <w:szCs w:val="24"/>
        </w:rPr>
        <w:t>270,00</w:t>
      </w:r>
      <w:r w:rsidR="0071761F" w:rsidRPr="00F95C23">
        <w:rPr>
          <w:sz w:val="24"/>
          <w:szCs w:val="24"/>
        </w:rPr>
        <w:t xml:space="preserve"> </w:t>
      </w:r>
      <w:r w:rsidRPr="00F95C23">
        <w:rPr>
          <w:sz w:val="24"/>
          <w:szCs w:val="24"/>
        </w:rPr>
        <w:t>тыс.</w:t>
      </w:r>
      <w:r w:rsidR="0071761F" w:rsidRPr="00F95C23">
        <w:rPr>
          <w:sz w:val="24"/>
          <w:szCs w:val="24"/>
        </w:rPr>
        <w:t xml:space="preserve"> </w:t>
      </w:r>
      <w:r w:rsidRPr="00F95C23">
        <w:rPr>
          <w:sz w:val="24"/>
          <w:szCs w:val="24"/>
        </w:rPr>
        <w:t>кв.</w:t>
      </w:r>
      <w:r w:rsidR="0071761F" w:rsidRPr="00F95C23">
        <w:rPr>
          <w:sz w:val="24"/>
          <w:szCs w:val="24"/>
        </w:rPr>
        <w:t xml:space="preserve"> </w:t>
      </w:r>
      <w:r w:rsidRPr="00F95C23">
        <w:rPr>
          <w:sz w:val="24"/>
          <w:szCs w:val="24"/>
        </w:rPr>
        <w:t>м. или 2</w:t>
      </w:r>
      <w:r w:rsidR="004A41B7">
        <w:rPr>
          <w:sz w:val="24"/>
          <w:szCs w:val="24"/>
        </w:rPr>
        <w:t>1,61</w:t>
      </w:r>
      <w:r w:rsidRPr="00F95C23">
        <w:rPr>
          <w:sz w:val="24"/>
          <w:szCs w:val="24"/>
        </w:rPr>
        <w:t>%;</w:t>
      </w:r>
    </w:p>
    <w:p w:rsidR="001441AE" w:rsidRPr="00F95C23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F95C23">
        <w:rPr>
          <w:sz w:val="24"/>
          <w:szCs w:val="24"/>
        </w:rPr>
        <w:t xml:space="preserve">-до 30% - </w:t>
      </w:r>
      <w:r w:rsidR="004A41B7">
        <w:rPr>
          <w:sz w:val="24"/>
          <w:szCs w:val="24"/>
        </w:rPr>
        <w:t>971,9</w:t>
      </w:r>
      <w:r w:rsidR="0071761F" w:rsidRPr="00F95C23">
        <w:rPr>
          <w:sz w:val="24"/>
          <w:szCs w:val="24"/>
        </w:rPr>
        <w:t xml:space="preserve"> т</w:t>
      </w:r>
      <w:r w:rsidRPr="00F95C23">
        <w:rPr>
          <w:sz w:val="24"/>
          <w:szCs w:val="24"/>
        </w:rPr>
        <w:t>ыс.</w:t>
      </w:r>
      <w:r w:rsidR="0071761F" w:rsidRPr="00F95C23">
        <w:rPr>
          <w:sz w:val="24"/>
          <w:szCs w:val="24"/>
        </w:rPr>
        <w:t xml:space="preserve"> </w:t>
      </w:r>
      <w:r w:rsidRPr="00F95C23">
        <w:rPr>
          <w:sz w:val="24"/>
          <w:szCs w:val="24"/>
        </w:rPr>
        <w:t>кв.</w:t>
      </w:r>
      <w:r w:rsidR="0071761F" w:rsidRPr="00F95C23">
        <w:rPr>
          <w:sz w:val="24"/>
          <w:szCs w:val="24"/>
        </w:rPr>
        <w:t xml:space="preserve"> </w:t>
      </w:r>
      <w:r w:rsidRPr="00F95C23">
        <w:rPr>
          <w:sz w:val="24"/>
          <w:szCs w:val="24"/>
        </w:rPr>
        <w:t>м. или 7</w:t>
      </w:r>
      <w:r w:rsidR="004A41B7">
        <w:rPr>
          <w:sz w:val="24"/>
          <w:szCs w:val="24"/>
        </w:rPr>
        <w:t>7</w:t>
      </w:r>
      <w:r w:rsidR="0071761F" w:rsidRPr="00F95C23">
        <w:rPr>
          <w:sz w:val="24"/>
          <w:szCs w:val="24"/>
        </w:rPr>
        <w:t>,8</w:t>
      </w:r>
      <w:r w:rsidR="004A41B7">
        <w:rPr>
          <w:sz w:val="24"/>
          <w:szCs w:val="24"/>
        </w:rPr>
        <w:t>1</w:t>
      </w:r>
      <w:r w:rsidRPr="00F95C23">
        <w:rPr>
          <w:sz w:val="24"/>
          <w:szCs w:val="24"/>
        </w:rPr>
        <w:t>%.</w:t>
      </w:r>
    </w:p>
    <w:p w:rsidR="001441AE" w:rsidRPr="00B67634" w:rsidRDefault="001441AE" w:rsidP="00DA5718">
      <w:pPr>
        <w:pStyle w:val="ac"/>
        <w:spacing w:line="240" w:lineRule="auto"/>
        <w:ind w:firstLine="567"/>
        <w:rPr>
          <w:sz w:val="24"/>
          <w:szCs w:val="24"/>
        </w:rPr>
      </w:pPr>
      <w:r w:rsidRPr="00B67634">
        <w:rPr>
          <w:sz w:val="24"/>
          <w:szCs w:val="24"/>
        </w:rPr>
        <w:t xml:space="preserve">В ветхом состоянии находится </w:t>
      </w:r>
      <w:r w:rsidR="00B67634" w:rsidRPr="00B67634">
        <w:rPr>
          <w:sz w:val="24"/>
          <w:szCs w:val="24"/>
        </w:rPr>
        <w:t>1691,7</w:t>
      </w:r>
      <w:r w:rsidR="00B3667C" w:rsidRPr="00B67634">
        <w:rPr>
          <w:sz w:val="24"/>
          <w:szCs w:val="24"/>
        </w:rPr>
        <w:t xml:space="preserve"> </w:t>
      </w:r>
      <w:r w:rsidRPr="00B67634">
        <w:rPr>
          <w:sz w:val="24"/>
          <w:szCs w:val="24"/>
        </w:rPr>
        <w:t>кв.</w:t>
      </w:r>
      <w:r w:rsidR="00B3667C" w:rsidRPr="00B67634">
        <w:rPr>
          <w:sz w:val="24"/>
          <w:szCs w:val="24"/>
        </w:rPr>
        <w:t xml:space="preserve"> </w:t>
      </w:r>
      <w:r w:rsidRPr="00B67634">
        <w:rPr>
          <w:sz w:val="24"/>
          <w:szCs w:val="24"/>
        </w:rPr>
        <w:t xml:space="preserve">м. из них: </w:t>
      </w:r>
      <w:r w:rsidR="00514180" w:rsidRPr="00B67634">
        <w:rPr>
          <w:sz w:val="24"/>
          <w:szCs w:val="24"/>
        </w:rPr>
        <w:t>4</w:t>
      </w:r>
      <w:r w:rsidRPr="00B67634">
        <w:rPr>
          <w:sz w:val="24"/>
          <w:szCs w:val="24"/>
        </w:rPr>
        <w:t xml:space="preserve"> многоквартирных жилых дом</w:t>
      </w:r>
      <w:r w:rsidR="00FE3C9A" w:rsidRPr="00B67634">
        <w:rPr>
          <w:sz w:val="24"/>
          <w:szCs w:val="24"/>
        </w:rPr>
        <w:t xml:space="preserve">ов </w:t>
      </w:r>
      <w:r w:rsidRPr="00B67634">
        <w:rPr>
          <w:sz w:val="24"/>
          <w:szCs w:val="24"/>
        </w:rPr>
        <w:t xml:space="preserve">общей площадью </w:t>
      </w:r>
      <w:r w:rsidR="00B67634" w:rsidRPr="00B67634">
        <w:rPr>
          <w:sz w:val="24"/>
          <w:szCs w:val="24"/>
        </w:rPr>
        <w:t>542,3</w:t>
      </w:r>
      <w:r w:rsidRPr="00B67634">
        <w:rPr>
          <w:sz w:val="24"/>
          <w:szCs w:val="24"/>
        </w:rPr>
        <w:t xml:space="preserve"> кв.</w:t>
      </w:r>
      <w:r w:rsidR="0012572B" w:rsidRPr="00B67634">
        <w:rPr>
          <w:sz w:val="24"/>
          <w:szCs w:val="24"/>
        </w:rPr>
        <w:t xml:space="preserve"> </w:t>
      </w:r>
      <w:r w:rsidRPr="00B67634">
        <w:rPr>
          <w:sz w:val="24"/>
          <w:szCs w:val="24"/>
        </w:rPr>
        <w:t xml:space="preserve">м.; </w:t>
      </w:r>
      <w:r w:rsidR="00B67634" w:rsidRPr="00B67634">
        <w:rPr>
          <w:sz w:val="24"/>
          <w:szCs w:val="24"/>
        </w:rPr>
        <w:t xml:space="preserve">1 общежитие общей площадью 275,4 </w:t>
      </w:r>
      <w:proofErr w:type="spellStart"/>
      <w:r w:rsidR="00B67634" w:rsidRPr="00B67634">
        <w:rPr>
          <w:sz w:val="24"/>
          <w:szCs w:val="24"/>
        </w:rPr>
        <w:t>кв.м</w:t>
      </w:r>
      <w:proofErr w:type="spellEnd"/>
      <w:r w:rsidR="00B67634" w:rsidRPr="00B67634">
        <w:rPr>
          <w:sz w:val="24"/>
          <w:szCs w:val="24"/>
        </w:rPr>
        <w:t xml:space="preserve">., </w:t>
      </w:r>
      <w:r w:rsidR="00FE3C9A" w:rsidRPr="00B67634">
        <w:rPr>
          <w:sz w:val="24"/>
          <w:szCs w:val="24"/>
        </w:rPr>
        <w:t>2</w:t>
      </w:r>
      <w:r w:rsidR="00514180" w:rsidRPr="00B67634">
        <w:rPr>
          <w:sz w:val="24"/>
          <w:szCs w:val="24"/>
        </w:rPr>
        <w:t>4</w:t>
      </w:r>
      <w:r w:rsidRPr="00B67634">
        <w:rPr>
          <w:sz w:val="24"/>
          <w:szCs w:val="24"/>
        </w:rPr>
        <w:t xml:space="preserve"> индивидуальных жилых дома общей площадью </w:t>
      </w:r>
      <w:r w:rsidR="00B67634" w:rsidRPr="00B67634">
        <w:rPr>
          <w:sz w:val="24"/>
          <w:szCs w:val="24"/>
        </w:rPr>
        <w:t>874,00</w:t>
      </w:r>
      <w:r w:rsidRPr="00B67634">
        <w:rPr>
          <w:sz w:val="24"/>
          <w:szCs w:val="24"/>
        </w:rPr>
        <w:t xml:space="preserve"> кв.</w:t>
      </w:r>
      <w:r w:rsidR="0012572B" w:rsidRPr="00B67634">
        <w:rPr>
          <w:sz w:val="24"/>
          <w:szCs w:val="24"/>
        </w:rPr>
        <w:t xml:space="preserve"> </w:t>
      </w:r>
      <w:r w:rsidRPr="00B67634">
        <w:rPr>
          <w:sz w:val="24"/>
          <w:szCs w:val="24"/>
        </w:rPr>
        <w:t>м.</w:t>
      </w:r>
    </w:p>
    <w:p w:rsidR="001441AE" w:rsidRPr="001441AE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F95C23">
        <w:rPr>
          <w:sz w:val="24"/>
          <w:szCs w:val="24"/>
        </w:rPr>
        <w:t>Показатель обеспеченности жителей муниципального района Стерлитамакский район жильем в расчете на 1-го жителя по состоянию на 1.01.201</w:t>
      </w:r>
      <w:r w:rsidR="00922A0F" w:rsidRPr="00F95C23">
        <w:rPr>
          <w:sz w:val="24"/>
          <w:szCs w:val="24"/>
        </w:rPr>
        <w:t xml:space="preserve">4 </w:t>
      </w:r>
      <w:r w:rsidRPr="00F95C23">
        <w:rPr>
          <w:sz w:val="24"/>
          <w:szCs w:val="24"/>
        </w:rPr>
        <w:t xml:space="preserve">г. </w:t>
      </w:r>
      <w:r w:rsidRPr="00854986">
        <w:rPr>
          <w:sz w:val="24"/>
          <w:szCs w:val="24"/>
        </w:rPr>
        <w:t xml:space="preserve">составляет </w:t>
      </w:r>
      <w:r w:rsidR="00E012C8">
        <w:rPr>
          <w:sz w:val="24"/>
          <w:szCs w:val="24"/>
        </w:rPr>
        <w:t>30</w:t>
      </w:r>
      <w:r w:rsidR="00FE3C9A" w:rsidRPr="00854986">
        <w:rPr>
          <w:sz w:val="24"/>
          <w:szCs w:val="24"/>
        </w:rPr>
        <w:t>,</w:t>
      </w:r>
      <w:r w:rsidR="00E012C8">
        <w:rPr>
          <w:sz w:val="24"/>
          <w:szCs w:val="24"/>
        </w:rPr>
        <w:t>1</w:t>
      </w:r>
      <w:r w:rsidRPr="00854986">
        <w:rPr>
          <w:sz w:val="24"/>
          <w:szCs w:val="24"/>
        </w:rPr>
        <w:t xml:space="preserve"> </w:t>
      </w:r>
      <w:proofErr w:type="spellStart"/>
      <w:r w:rsidRPr="00854986">
        <w:rPr>
          <w:sz w:val="24"/>
          <w:szCs w:val="24"/>
        </w:rPr>
        <w:t>кв.м</w:t>
      </w:r>
      <w:proofErr w:type="spellEnd"/>
      <w:r w:rsidRPr="00854986">
        <w:rPr>
          <w:sz w:val="24"/>
          <w:szCs w:val="24"/>
        </w:rPr>
        <w:t>.</w:t>
      </w:r>
    </w:p>
    <w:p w:rsidR="001441AE" w:rsidRPr="001441AE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F95C23">
        <w:rPr>
          <w:sz w:val="24"/>
          <w:szCs w:val="24"/>
        </w:rPr>
        <w:t>Оборудование жилищного фонда коммуникациями составляет:</w:t>
      </w:r>
      <w:r w:rsidRPr="001441AE">
        <w:rPr>
          <w:sz w:val="24"/>
          <w:szCs w:val="24"/>
        </w:rPr>
        <w:t xml:space="preserve"> </w:t>
      </w:r>
    </w:p>
    <w:p w:rsidR="001441AE" w:rsidRPr="00867EDB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 xml:space="preserve">-холодным водоснабжением – </w:t>
      </w:r>
      <w:r w:rsidR="00514180">
        <w:rPr>
          <w:sz w:val="24"/>
          <w:szCs w:val="24"/>
        </w:rPr>
        <w:t>593,5</w:t>
      </w:r>
      <w:r w:rsidR="00ED5820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>тыс.</w:t>
      </w:r>
      <w:r w:rsidR="00ED5820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>кв.</w:t>
      </w:r>
      <w:r w:rsidR="00ED5820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 xml:space="preserve">м. или </w:t>
      </w:r>
      <w:r w:rsidR="00FE3C9A" w:rsidRPr="00867EDB">
        <w:rPr>
          <w:sz w:val="24"/>
          <w:szCs w:val="24"/>
        </w:rPr>
        <w:t>4</w:t>
      </w:r>
      <w:r w:rsidR="00514180">
        <w:rPr>
          <w:sz w:val="24"/>
          <w:szCs w:val="24"/>
        </w:rPr>
        <w:t>7,</w:t>
      </w:r>
      <w:r w:rsidR="00ED5820" w:rsidRPr="00867EDB">
        <w:rPr>
          <w:sz w:val="24"/>
          <w:szCs w:val="24"/>
        </w:rPr>
        <w:t>5%</w:t>
      </w:r>
      <w:r w:rsidRPr="00867EDB">
        <w:rPr>
          <w:sz w:val="24"/>
          <w:szCs w:val="24"/>
        </w:rPr>
        <w:t>;</w:t>
      </w:r>
    </w:p>
    <w:p w:rsidR="001441AE" w:rsidRPr="00867EDB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 xml:space="preserve">-водоотведением – </w:t>
      </w:r>
      <w:r w:rsidR="00514180">
        <w:rPr>
          <w:sz w:val="24"/>
          <w:szCs w:val="24"/>
        </w:rPr>
        <w:t>504,6</w:t>
      </w:r>
      <w:r w:rsidR="00ED5820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>тыс.</w:t>
      </w:r>
      <w:r w:rsidR="00ED5820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>кв.</w:t>
      </w:r>
      <w:r w:rsidR="00ED5820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 xml:space="preserve">м. или </w:t>
      </w:r>
      <w:r w:rsidR="00514180">
        <w:rPr>
          <w:sz w:val="24"/>
          <w:szCs w:val="24"/>
        </w:rPr>
        <w:t xml:space="preserve">40,4 </w:t>
      </w:r>
      <w:r w:rsidR="00ED5820" w:rsidRPr="00867EDB">
        <w:rPr>
          <w:sz w:val="24"/>
          <w:szCs w:val="24"/>
        </w:rPr>
        <w:t>%</w:t>
      </w:r>
      <w:r w:rsidRPr="00867EDB">
        <w:rPr>
          <w:sz w:val="24"/>
          <w:szCs w:val="24"/>
        </w:rPr>
        <w:t>;</w:t>
      </w:r>
    </w:p>
    <w:p w:rsidR="001441AE" w:rsidRPr="00867EDB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 xml:space="preserve">-отоплением – </w:t>
      </w:r>
      <w:r w:rsidR="00514180">
        <w:rPr>
          <w:sz w:val="24"/>
          <w:szCs w:val="24"/>
        </w:rPr>
        <w:t>1160,4</w:t>
      </w:r>
      <w:r w:rsidR="00EC539A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>тыс.</w:t>
      </w:r>
      <w:r w:rsidR="00EC539A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>кв.</w:t>
      </w:r>
      <w:r w:rsidR="00EC539A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>м. или 9</w:t>
      </w:r>
      <w:r w:rsidR="00EC539A" w:rsidRPr="00867EDB">
        <w:rPr>
          <w:sz w:val="24"/>
          <w:szCs w:val="24"/>
        </w:rPr>
        <w:t>2,</w:t>
      </w:r>
      <w:r w:rsidR="00514180">
        <w:rPr>
          <w:sz w:val="24"/>
          <w:szCs w:val="24"/>
        </w:rPr>
        <w:t>9</w:t>
      </w:r>
      <w:r w:rsidRPr="00867EDB">
        <w:rPr>
          <w:sz w:val="24"/>
          <w:szCs w:val="24"/>
        </w:rPr>
        <w:t>%;</w:t>
      </w:r>
    </w:p>
    <w:p w:rsidR="001441AE" w:rsidRPr="00867EDB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 xml:space="preserve">-горячим водоснабжением – </w:t>
      </w:r>
      <w:r w:rsidR="00D92CB5" w:rsidRPr="00867EDB">
        <w:rPr>
          <w:sz w:val="24"/>
          <w:szCs w:val="24"/>
        </w:rPr>
        <w:t>2</w:t>
      </w:r>
      <w:r w:rsidR="00514180">
        <w:rPr>
          <w:sz w:val="24"/>
          <w:szCs w:val="24"/>
        </w:rPr>
        <w:t>17,8</w:t>
      </w:r>
      <w:r w:rsidR="00D92CB5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>тыс.</w:t>
      </w:r>
      <w:r w:rsidR="00D92CB5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>кв.</w:t>
      </w:r>
      <w:r w:rsidR="00D92CB5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 xml:space="preserve">м. или </w:t>
      </w:r>
      <w:r w:rsidR="00FE3C9A" w:rsidRPr="00867EDB">
        <w:rPr>
          <w:sz w:val="24"/>
          <w:szCs w:val="24"/>
        </w:rPr>
        <w:t>1</w:t>
      </w:r>
      <w:r w:rsidR="00514180">
        <w:rPr>
          <w:sz w:val="24"/>
          <w:szCs w:val="24"/>
        </w:rPr>
        <w:t>7</w:t>
      </w:r>
      <w:r w:rsidR="00D92CB5" w:rsidRPr="00867EDB">
        <w:rPr>
          <w:sz w:val="24"/>
          <w:szCs w:val="24"/>
        </w:rPr>
        <w:t>,</w:t>
      </w:r>
      <w:r w:rsidR="00514180">
        <w:rPr>
          <w:sz w:val="24"/>
          <w:szCs w:val="24"/>
        </w:rPr>
        <w:t>4</w:t>
      </w:r>
      <w:r w:rsidR="00D92CB5" w:rsidRPr="00867EDB">
        <w:rPr>
          <w:sz w:val="24"/>
          <w:szCs w:val="24"/>
        </w:rPr>
        <w:t>%</w:t>
      </w:r>
      <w:r w:rsidRPr="00867EDB">
        <w:rPr>
          <w:sz w:val="24"/>
          <w:szCs w:val="24"/>
        </w:rPr>
        <w:t>;</w:t>
      </w:r>
    </w:p>
    <w:p w:rsidR="001441AE" w:rsidRPr="00867EDB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 xml:space="preserve">-газоснабжением – </w:t>
      </w:r>
      <w:r w:rsidR="00D92CB5" w:rsidRPr="00867EDB">
        <w:rPr>
          <w:sz w:val="24"/>
          <w:szCs w:val="24"/>
        </w:rPr>
        <w:t>1</w:t>
      </w:r>
      <w:r w:rsidR="00514180">
        <w:rPr>
          <w:sz w:val="24"/>
          <w:szCs w:val="24"/>
        </w:rPr>
        <w:t>119,4</w:t>
      </w:r>
      <w:r w:rsidR="00D92CB5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>тыс.</w:t>
      </w:r>
      <w:r w:rsidR="00D92CB5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>кв.</w:t>
      </w:r>
      <w:r w:rsidR="00D92CB5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 xml:space="preserve">м. или </w:t>
      </w:r>
      <w:r w:rsidR="00D92CB5" w:rsidRPr="00867EDB">
        <w:rPr>
          <w:sz w:val="24"/>
          <w:szCs w:val="24"/>
        </w:rPr>
        <w:t>8</w:t>
      </w:r>
      <w:r w:rsidR="00FE3C9A" w:rsidRPr="00867EDB">
        <w:rPr>
          <w:sz w:val="24"/>
          <w:szCs w:val="24"/>
        </w:rPr>
        <w:t>9,</w:t>
      </w:r>
      <w:r w:rsidR="00514180">
        <w:rPr>
          <w:sz w:val="24"/>
          <w:szCs w:val="24"/>
        </w:rPr>
        <w:t>6</w:t>
      </w:r>
      <w:r w:rsidRPr="00867EDB">
        <w:rPr>
          <w:sz w:val="24"/>
          <w:szCs w:val="24"/>
        </w:rPr>
        <w:t>%.</w:t>
      </w:r>
    </w:p>
    <w:p w:rsidR="001441AE" w:rsidRPr="00867EDB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>В районе функционируют:</w:t>
      </w:r>
    </w:p>
    <w:p w:rsidR="001441AE" w:rsidRPr="00867EDB" w:rsidRDefault="001441AE" w:rsidP="003C520D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>-</w:t>
      </w:r>
      <w:r w:rsidR="00514180">
        <w:rPr>
          <w:sz w:val="24"/>
          <w:szCs w:val="24"/>
        </w:rPr>
        <w:t>38,5</w:t>
      </w:r>
      <w:r w:rsidR="00A87B2C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 xml:space="preserve">км тепловых сетей в двухтрубном исполнении, из них </w:t>
      </w:r>
      <w:r w:rsidR="00DD146A" w:rsidRPr="00867EDB">
        <w:rPr>
          <w:sz w:val="24"/>
          <w:szCs w:val="24"/>
        </w:rPr>
        <w:t>нуждающихся в замене</w:t>
      </w:r>
      <w:r w:rsidR="00CF52D6" w:rsidRPr="00867EDB">
        <w:rPr>
          <w:sz w:val="24"/>
          <w:szCs w:val="24"/>
        </w:rPr>
        <w:t xml:space="preserve"> 11,8 км</w:t>
      </w:r>
      <w:r w:rsidR="00DD146A" w:rsidRPr="00867EDB">
        <w:rPr>
          <w:sz w:val="24"/>
          <w:szCs w:val="24"/>
        </w:rPr>
        <w:t xml:space="preserve">; </w:t>
      </w:r>
    </w:p>
    <w:p w:rsidR="001441AE" w:rsidRPr="00867EDB" w:rsidRDefault="001441AE" w:rsidP="008A281F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>-</w:t>
      </w:r>
      <w:r w:rsidR="00DD146A" w:rsidRPr="00867EDB">
        <w:rPr>
          <w:sz w:val="24"/>
          <w:szCs w:val="24"/>
        </w:rPr>
        <w:t>3</w:t>
      </w:r>
      <w:r w:rsidRPr="00867EDB">
        <w:rPr>
          <w:sz w:val="24"/>
          <w:szCs w:val="24"/>
        </w:rPr>
        <w:t xml:space="preserve">3 </w:t>
      </w:r>
      <w:r w:rsidR="00DD146A" w:rsidRPr="00867EDB">
        <w:rPr>
          <w:sz w:val="24"/>
          <w:szCs w:val="24"/>
        </w:rPr>
        <w:t xml:space="preserve">ед. источников теплоснабжения, </w:t>
      </w:r>
      <w:r w:rsidRPr="00867EDB">
        <w:rPr>
          <w:sz w:val="24"/>
          <w:szCs w:val="24"/>
        </w:rPr>
        <w:t xml:space="preserve">из них </w:t>
      </w:r>
      <w:r w:rsidR="003F3225" w:rsidRPr="00867EDB">
        <w:rPr>
          <w:sz w:val="24"/>
          <w:szCs w:val="24"/>
        </w:rPr>
        <w:t>мощностью до 3 Гкал/</w:t>
      </w:r>
      <w:proofErr w:type="gramStart"/>
      <w:r w:rsidR="003F3225" w:rsidRPr="00867EDB">
        <w:rPr>
          <w:sz w:val="24"/>
          <w:szCs w:val="24"/>
        </w:rPr>
        <w:t>ч</w:t>
      </w:r>
      <w:proofErr w:type="gramEnd"/>
      <w:r w:rsidR="003F3225" w:rsidRPr="00867EDB">
        <w:rPr>
          <w:sz w:val="24"/>
          <w:szCs w:val="24"/>
        </w:rPr>
        <w:t xml:space="preserve"> – 22 ед.</w:t>
      </w:r>
      <w:r w:rsidRPr="00867EDB">
        <w:rPr>
          <w:sz w:val="24"/>
          <w:szCs w:val="24"/>
        </w:rPr>
        <w:t xml:space="preserve">;   </w:t>
      </w:r>
      <w:r w:rsidR="00B93FDB" w:rsidRPr="00867EDB">
        <w:rPr>
          <w:sz w:val="24"/>
          <w:szCs w:val="24"/>
        </w:rPr>
        <w:t xml:space="preserve"> </w:t>
      </w:r>
    </w:p>
    <w:p w:rsidR="00BA661F" w:rsidRPr="00867EDB" w:rsidRDefault="001441AE" w:rsidP="00BA661F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>-</w:t>
      </w:r>
      <w:r w:rsidR="00B74A54" w:rsidRPr="00867EDB">
        <w:rPr>
          <w:sz w:val="24"/>
          <w:szCs w:val="24"/>
        </w:rPr>
        <w:t>2</w:t>
      </w:r>
      <w:r w:rsidR="00514180">
        <w:rPr>
          <w:sz w:val="24"/>
          <w:szCs w:val="24"/>
        </w:rPr>
        <w:t>32,2</w:t>
      </w:r>
      <w:r w:rsidR="00B74A54" w:rsidRPr="00867EDB">
        <w:rPr>
          <w:sz w:val="24"/>
          <w:szCs w:val="24"/>
        </w:rPr>
        <w:t xml:space="preserve"> </w:t>
      </w:r>
      <w:r w:rsidRPr="00867EDB">
        <w:rPr>
          <w:sz w:val="24"/>
          <w:szCs w:val="24"/>
        </w:rPr>
        <w:t xml:space="preserve">км водопроводных сетей, из них  </w:t>
      </w:r>
      <w:r w:rsidR="00BA661F" w:rsidRPr="00867EDB">
        <w:rPr>
          <w:sz w:val="24"/>
          <w:szCs w:val="24"/>
        </w:rPr>
        <w:t xml:space="preserve">нуждающихся в замене 83,5 км; </w:t>
      </w:r>
    </w:p>
    <w:p w:rsidR="001441AE" w:rsidRPr="00867EDB" w:rsidRDefault="001441AE" w:rsidP="008A281F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>-7 канализационных насосных станций - обслуживаются ООО «УК ЖКХ»;</w:t>
      </w:r>
    </w:p>
    <w:p w:rsidR="001441AE" w:rsidRPr="00867EDB" w:rsidRDefault="001441AE" w:rsidP="008A281F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>- 3 очистных сооружения - обслуживаются ООО «УК ЖКХ»;</w:t>
      </w:r>
    </w:p>
    <w:p w:rsidR="001441AE" w:rsidRPr="00867EDB" w:rsidRDefault="001441AE" w:rsidP="00C609E5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>-3</w:t>
      </w:r>
      <w:r w:rsidR="00B74A54" w:rsidRPr="00867EDB">
        <w:rPr>
          <w:sz w:val="24"/>
          <w:szCs w:val="24"/>
        </w:rPr>
        <w:t xml:space="preserve">7,8 </w:t>
      </w:r>
      <w:r w:rsidRPr="00867EDB">
        <w:rPr>
          <w:sz w:val="24"/>
          <w:szCs w:val="24"/>
        </w:rPr>
        <w:t xml:space="preserve">км канализационных сетей, из них </w:t>
      </w:r>
      <w:r w:rsidR="00170B65" w:rsidRPr="00867EDB">
        <w:rPr>
          <w:sz w:val="24"/>
          <w:szCs w:val="24"/>
        </w:rPr>
        <w:t>напорных порядка 31,0 км, безнапорных – 7,0 км</w:t>
      </w:r>
      <w:r w:rsidR="00C609E5" w:rsidRPr="00867EDB">
        <w:rPr>
          <w:sz w:val="24"/>
          <w:szCs w:val="24"/>
        </w:rPr>
        <w:t xml:space="preserve">, из них нуждающихся в замене 18,0 км; </w:t>
      </w:r>
    </w:p>
    <w:p w:rsidR="001441AE" w:rsidRPr="00867EDB" w:rsidRDefault="001441AE" w:rsidP="008A281F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>-</w:t>
      </w:r>
      <w:r w:rsidR="00514180">
        <w:rPr>
          <w:sz w:val="24"/>
          <w:szCs w:val="24"/>
        </w:rPr>
        <w:t>1946</w:t>
      </w:r>
      <w:r w:rsidRPr="00867EDB">
        <w:rPr>
          <w:sz w:val="24"/>
          <w:szCs w:val="24"/>
        </w:rPr>
        <w:t xml:space="preserve"> км электрических сетей</w:t>
      </w:r>
      <w:r w:rsidR="00C609E5" w:rsidRPr="00867EDB">
        <w:rPr>
          <w:sz w:val="24"/>
          <w:szCs w:val="24"/>
        </w:rPr>
        <w:t>;</w:t>
      </w:r>
    </w:p>
    <w:p w:rsidR="001441AE" w:rsidRPr="00867EDB" w:rsidRDefault="001441AE" w:rsidP="008A281F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>-</w:t>
      </w:r>
      <w:r w:rsidR="00514180">
        <w:rPr>
          <w:sz w:val="24"/>
          <w:szCs w:val="24"/>
        </w:rPr>
        <w:t>681</w:t>
      </w:r>
      <w:r w:rsidRPr="00867EDB">
        <w:rPr>
          <w:sz w:val="24"/>
          <w:szCs w:val="24"/>
        </w:rPr>
        <w:t xml:space="preserve"> еди</w:t>
      </w:r>
      <w:r w:rsidR="00C609E5" w:rsidRPr="00867EDB">
        <w:rPr>
          <w:sz w:val="24"/>
          <w:szCs w:val="24"/>
        </w:rPr>
        <w:t>ниц трансформаторных подстанций;</w:t>
      </w:r>
    </w:p>
    <w:p w:rsidR="001441AE" w:rsidRPr="00867EDB" w:rsidRDefault="00922D78" w:rsidP="008A281F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>-</w:t>
      </w:r>
      <w:r w:rsidR="00514180">
        <w:rPr>
          <w:sz w:val="24"/>
          <w:szCs w:val="24"/>
        </w:rPr>
        <w:t>762,5</w:t>
      </w:r>
      <w:r w:rsidRPr="00867EDB">
        <w:rPr>
          <w:sz w:val="24"/>
          <w:szCs w:val="24"/>
        </w:rPr>
        <w:t xml:space="preserve"> </w:t>
      </w:r>
      <w:r w:rsidR="00C609E5" w:rsidRPr="00867EDB">
        <w:rPr>
          <w:sz w:val="24"/>
          <w:szCs w:val="24"/>
        </w:rPr>
        <w:t>км сетей газоснабжения;</w:t>
      </w:r>
    </w:p>
    <w:p w:rsidR="001441AE" w:rsidRPr="00867EDB" w:rsidRDefault="001441AE" w:rsidP="008A281F">
      <w:pPr>
        <w:pStyle w:val="ac"/>
        <w:spacing w:line="240" w:lineRule="auto"/>
        <w:ind w:firstLine="567"/>
        <w:rPr>
          <w:sz w:val="24"/>
          <w:szCs w:val="24"/>
        </w:rPr>
      </w:pPr>
      <w:r w:rsidRPr="00867EDB">
        <w:rPr>
          <w:sz w:val="24"/>
          <w:szCs w:val="24"/>
        </w:rPr>
        <w:t xml:space="preserve">-1 водозабор на реке </w:t>
      </w:r>
      <w:proofErr w:type="spellStart"/>
      <w:r w:rsidRPr="00867EDB">
        <w:rPr>
          <w:sz w:val="24"/>
          <w:szCs w:val="24"/>
        </w:rPr>
        <w:t>Зиган</w:t>
      </w:r>
      <w:proofErr w:type="spellEnd"/>
      <w:r w:rsidRPr="00867EDB">
        <w:rPr>
          <w:sz w:val="24"/>
          <w:szCs w:val="24"/>
        </w:rPr>
        <w:t xml:space="preserve">.    </w:t>
      </w:r>
    </w:p>
    <w:p w:rsidR="003C53D4" w:rsidRDefault="001441AE" w:rsidP="00B9053B">
      <w:pPr>
        <w:pStyle w:val="ac"/>
        <w:spacing w:line="240" w:lineRule="auto"/>
        <w:ind w:firstLine="737"/>
        <w:rPr>
          <w:sz w:val="24"/>
          <w:szCs w:val="24"/>
        </w:rPr>
      </w:pPr>
      <w:r w:rsidRPr="00867EDB">
        <w:rPr>
          <w:sz w:val="24"/>
          <w:szCs w:val="24"/>
        </w:rPr>
        <w:t xml:space="preserve">На территории муниципального района Стерлитамакский район расположено 111 населенных пунктов, из них в </w:t>
      </w:r>
      <w:r w:rsidR="00514180">
        <w:rPr>
          <w:sz w:val="24"/>
          <w:szCs w:val="24"/>
        </w:rPr>
        <w:t>47</w:t>
      </w:r>
      <w:r w:rsidRPr="00867EDB">
        <w:rPr>
          <w:sz w:val="24"/>
          <w:szCs w:val="24"/>
        </w:rPr>
        <w:t xml:space="preserve"> населенном пункте имеется централизованное водоснабжение, то есть </w:t>
      </w:r>
      <w:r w:rsidR="00514180">
        <w:rPr>
          <w:sz w:val="24"/>
          <w:szCs w:val="24"/>
        </w:rPr>
        <w:t>50</w:t>
      </w:r>
      <w:r w:rsidRPr="00867EDB">
        <w:rPr>
          <w:sz w:val="24"/>
          <w:szCs w:val="24"/>
        </w:rPr>
        <w:t xml:space="preserve">% населенных пунктов обеспеченны питьевой водой надлежащего качества. </w:t>
      </w:r>
      <w:r w:rsidRPr="00FD5681">
        <w:rPr>
          <w:sz w:val="24"/>
          <w:szCs w:val="24"/>
        </w:rPr>
        <w:t xml:space="preserve">В целях обеспечения жителей питьевой водой администрация муниципального района Стерлитамакский район </w:t>
      </w:r>
      <w:r w:rsidR="003C53D4">
        <w:rPr>
          <w:sz w:val="24"/>
          <w:szCs w:val="24"/>
        </w:rPr>
        <w:t>осуществляет</w:t>
      </w:r>
      <w:r w:rsidRPr="00FD5681">
        <w:rPr>
          <w:sz w:val="24"/>
          <w:szCs w:val="24"/>
        </w:rPr>
        <w:t xml:space="preserve"> строительств</w:t>
      </w:r>
      <w:r w:rsidR="003C53D4">
        <w:rPr>
          <w:sz w:val="24"/>
          <w:szCs w:val="24"/>
        </w:rPr>
        <w:t>о</w:t>
      </w:r>
      <w:r w:rsidRPr="00FD5681">
        <w:rPr>
          <w:sz w:val="24"/>
          <w:szCs w:val="24"/>
        </w:rPr>
        <w:t xml:space="preserve"> объектов водоснабжения в</w:t>
      </w:r>
      <w:r w:rsidR="003C53D4">
        <w:rPr>
          <w:sz w:val="24"/>
          <w:szCs w:val="24"/>
        </w:rPr>
        <w:t xml:space="preserve"> </w:t>
      </w:r>
      <w:proofErr w:type="spellStart"/>
      <w:r w:rsidR="00B9053B" w:rsidRPr="00B9053B">
        <w:rPr>
          <w:sz w:val="24"/>
          <w:szCs w:val="24"/>
        </w:rPr>
        <w:t>с</w:t>
      </w:r>
      <w:proofErr w:type="gramStart"/>
      <w:r w:rsidR="00B9053B" w:rsidRPr="00B9053B">
        <w:rPr>
          <w:sz w:val="24"/>
          <w:szCs w:val="24"/>
        </w:rPr>
        <w:t>.Б</w:t>
      </w:r>
      <w:proofErr w:type="gramEnd"/>
      <w:r w:rsidR="00B9053B" w:rsidRPr="00B9053B">
        <w:rPr>
          <w:sz w:val="24"/>
          <w:szCs w:val="24"/>
        </w:rPr>
        <w:t>уриказганово</w:t>
      </w:r>
      <w:proofErr w:type="spellEnd"/>
      <w:r w:rsidR="00B9053B" w:rsidRPr="00B9053B">
        <w:rPr>
          <w:sz w:val="24"/>
          <w:szCs w:val="24"/>
        </w:rPr>
        <w:t>, общей протяженностью 8,573 км</w:t>
      </w:r>
      <w:r w:rsidR="0059597A">
        <w:rPr>
          <w:sz w:val="24"/>
          <w:szCs w:val="24"/>
        </w:rPr>
        <w:t>,</w:t>
      </w:r>
      <w:r w:rsidR="00B9053B">
        <w:rPr>
          <w:sz w:val="24"/>
          <w:szCs w:val="24"/>
        </w:rPr>
        <w:t>.</w:t>
      </w:r>
      <w:r w:rsidR="00B9053B" w:rsidRPr="00B9053B">
        <w:rPr>
          <w:sz w:val="24"/>
          <w:szCs w:val="24"/>
        </w:rPr>
        <w:t xml:space="preserve"> </w:t>
      </w:r>
      <w:proofErr w:type="spellStart"/>
      <w:r w:rsidR="00B9053B" w:rsidRPr="00B9053B">
        <w:rPr>
          <w:sz w:val="24"/>
          <w:szCs w:val="24"/>
        </w:rPr>
        <w:t>с.Октябрьский</w:t>
      </w:r>
      <w:proofErr w:type="spellEnd"/>
      <w:r w:rsidR="00B9053B" w:rsidRPr="00B9053B">
        <w:rPr>
          <w:sz w:val="24"/>
          <w:szCs w:val="24"/>
        </w:rPr>
        <w:t xml:space="preserve"> – </w:t>
      </w:r>
      <w:r w:rsidR="0059597A" w:rsidRPr="0059597A">
        <w:rPr>
          <w:sz w:val="24"/>
          <w:szCs w:val="24"/>
        </w:rPr>
        <w:t xml:space="preserve">общей протяженностью </w:t>
      </w:r>
      <w:r w:rsidR="00B9053B" w:rsidRPr="00B9053B">
        <w:rPr>
          <w:sz w:val="24"/>
          <w:szCs w:val="24"/>
        </w:rPr>
        <w:t>10,5 км.</w:t>
      </w:r>
      <w:r w:rsidR="0059597A">
        <w:rPr>
          <w:sz w:val="24"/>
          <w:szCs w:val="24"/>
        </w:rPr>
        <w:t>,</w:t>
      </w:r>
      <w:r w:rsidR="0059597A" w:rsidRPr="0059597A">
        <w:t xml:space="preserve"> </w:t>
      </w:r>
      <w:r w:rsidR="0059597A">
        <w:t xml:space="preserve">с. </w:t>
      </w:r>
      <w:r w:rsidR="0059597A" w:rsidRPr="0059597A">
        <w:rPr>
          <w:sz w:val="24"/>
          <w:szCs w:val="24"/>
        </w:rPr>
        <w:t xml:space="preserve">Большой </w:t>
      </w:r>
      <w:proofErr w:type="spellStart"/>
      <w:r w:rsidR="0059597A" w:rsidRPr="0059597A">
        <w:rPr>
          <w:sz w:val="24"/>
          <w:szCs w:val="24"/>
        </w:rPr>
        <w:t>Куганак</w:t>
      </w:r>
      <w:proofErr w:type="spellEnd"/>
      <w:r w:rsidR="0059597A" w:rsidRPr="0059597A">
        <w:rPr>
          <w:sz w:val="24"/>
          <w:szCs w:val="24"/>
        </w:rPr>
        <w:t>, общей протяженностью 22,354 км</w:t>
      </w:r>
      <w:r w:rsidR="0059597A">
        <w:rPr>
          <w:sz w:val="24"/>
          <w:szCs w:val="24"/>
        </w:rPr>
        <w:t>.</w:t>
      </w:r>
    </w:p>
    <w:p w:rsidR="003C53D4" w:rsidRDefault="003C53D4" w:rsidP="001441AE">
      <w:pPr>
        <w:pStyle w:val="ac"/>
        <w:spacing w:line="240" w:lineRule="auto"/>
        <w:ind w:firstLine="737"/>
        <w:rPr>
          <w:sz w:val="24"/>
          <w:szCs w:val="24"/>
        </w:rPr>
      </w:pPr>
    </w:p>
    <w:p w:rsidR="003C53D4" w:rsidRDefault="003C53D4" w:rsidP="001441AE">
      <w:pPr>
        <w:pStyle w:val="ac"/>
        <w:spacing w:line="240" w:lineRule="auto"/>
        <w:ind w:firstLine="737"/>
        <w:rPr>
          <w:sz w:val="24"/>
          <w:szCs w:val="24"/>
        </w:rPr>
      </w:pPr>
    </w:p>
    <w:p w:rsidR="001441AE" w:rsidRPr="00994BE3" w:rsidRDefault="001441AE" w:rsidP="001441AE">
      <w:pPr>
        <w:pStyle w:val="ac"/>
        <w:spacing w:line="240" w:lineRule="auto"/>
        <w:ind w:firstLine="737"/>
        <w:rPr>
          <w:sz w:val="24"/>
          <w:szCs w:val="24"/>
        </w:rPr>
      </w:pPr>
    </w:p>
    <w:p w:rsidR="0091564E" w:rsidRDefault="0091564E" w:rsidP="00C31252">
      <w:pPr>
        <w:pStyle w:val="a4"/>
        <w:spacing w:before="0" w:beforeAutospacing="0" w:after="0" w:afterAutospacing="0"/>
        <w:ind w:firstLine="737"/>
        <w:jc w:val="center"/>
      </w:pPr>
    </w:p>
    <w:p w:rsidR="00C31252" w:rsidRPr="00994BE3" w:rsidRDefault="00C31252" w:rsidP="00C31252">
      <w:pPr>
        <w:pStyle w:val="a4"/>
        <w:spacing w:before="0" w:beforeAutospacing="0" w:after="0" w:afterAutospacing="0"/>
        <w:ind w:firstLine="737"/>
        <w:jc w:val="center"/>
      </w:pPr>
      <w:r w:rsidRPr="00994BE3">
        <w:lastRenderedPageBreak/>
        <w:t>2.4.Человеческий капитал</w:t>
      </w:r>
    </w:p>
    <w:tbl>
      <w:tblPr>
        <w:tblW w:w="10233" w:type="dxa"/>
        <w:tblInd w:w="250" w:type="dxa"/>
        <w:tblLook w:val="04A0" w:firstRow="1" w:lastRow="0" w:firstColumn="1" w:lastColumn="0" w:noHBand="0" w:noVBand="1"/>
      </w:tblPr>
      <w:tblGrid>
        <w:gridCol w:w="723"/>
        <w:gridCol w:w="1970"/>
        <w:gridCol w:w="851"/>
        <w:gridCol w:w="850"/>
        <w:gridCol w:w="851"/>
        <w:gridCol w:w="850"/>
        <w:gridCol w:w="851"/>
        <w:gridCol w:w="567"/>
        <w:gridCol w:w="249"/>
        <w:gridCol w:w="839"/>
        <w:gridCol w:w="816"/>
        <w:gridCol w:w="816"/>
      </w:tblGrid>
      <w:tr w:rsidR="00E62024" w:rsidRPr="00994BE3" w:rsidTr="0091564E">
        <w:trPr>
          <w:trHeight w:val="300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24" w:rsidRPr="00E62024" w:rsidRDefault="001441A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24" w:rsidRPr="00E62024" w:rsidRDefault="00E62024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24" w:rsidRPr="00E62024" w:rsidRDefault="00E62024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24" w:rsidRPr="00E62024" w:rsidRDefault="00E62024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24" w:rsidRPr="00E62024" w:rsidRDefault="00E62024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24" w:rsidRPr="00E62024" w:rsidRDefault="00E62024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24" w:rsidRPr="00E62024" w:rsidRDefault="00E62024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4E" w:rsidRPr="00994BE3" w:rsidTr="0091564E">
        <w:trPr>
          <w:trHeight w:val="30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4E" w:rsidRPr="00E62024" w:rsidRDefault="0091564E" w:rsidP="00E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4E" w:rsidRPr="00401FFB" w:rsidRDefault="0091564E" w:rsidP="00B6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4E" w:rsidRPr="00401FFB" w:rsidRDefault="0091564E" w:rsidP="00B6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4E" w:rsidRPr="00401FFB" w:rsidRDefault="0091564E" w:rsidP="00B6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4E" w:rsidRPr="00401FFB" w:rsidRDefault="0091564E" w:rsidP="00B6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4E" w:rsidRPr="00401FFB" w:rsidRDefault="0091564E" w:rsidP="00B6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4E" w:rsidRPr="00401FFB" w:rsidRDefault="0091564E" w:rsidP="00B6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4E" w:rsidRPr="00401FFB" w:rsidRDefault="0091564E" w:rsidP="00B6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4E" w:rsidRPr="00401FFB" w:rsidRDefault="0091564E" w:rsidP="00B6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4E" w:rsidRPr="00401FFB" w:rsidRDefault="0091564E" w:rsidP="00E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</w:tr>
      <w:tr w:rsidR="0091564E" w:rsidRPr="00CC1A8A" w:rsidTr="0091564E">
        <w:trPr>
          <w:trHeight w:val="54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населения, человек</w:t>
            </w:r>
            <w:proofErr w:type="gramStart"/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40473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95B21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41633</w:t>
            </w:r>
          </w:p>
        </w:tc>
      </w:tr>
      <w:tr w:rsidR="0091564E" w:rsidRPr="00CC1A8A" w:rsidTr="0091564E">
        <w:trPr>
          <w:trHeight w:val="33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по полу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4E" w:rsidRPr="00CC1A8A" w:rsidTr="0091564E">
        <w:trPr>
          <w:trHeight w:val="34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мужчины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95B21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4E" w:rsidRPr="00CC1A8A" w:rsidTr="0091564E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женщины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95B21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4E" w:rsidRPr="00CC1A8A" w:rsidTr="0091564E">
        <w:trPr>
          <w:trHeight w:val="28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по возрасту: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4E" w:rsidRPr="00CC1A8A" w:rsidTr="0091564E">
        <w:trPr>
          <w:trHeight w:val="383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моложе трудоспособного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95B21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4E" w:rsidRPr="00CC1A8A" w:rsidTr="0091564E">
        <w:trPr>
          <w:trHeight w:val="28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в трудоспособном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24597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95B21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4E" w:rsidRPr="00CC1A8A" w:rsidTr="0091564E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старше трудоспособного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95B21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4E" w:rsidRPr="00CC1A8A" w:rsidTr="0091564E">
        <w:trPr>
          <w:trHeight w:val="598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Естественный прирост (убыль “</w:t>
            </w:r>
            <w:proofErr w:type="gramStart"/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-”</w:t>
            </w:r>
            <w:proofErr w:type="gramEnd"/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населения, 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4E" w:rsidRPr="00CC1A8A" w:rsidTr="0091564E">
        <w:trPr>
          <w:trHeight w:val="28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1000 населения: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4E" w:rsidRPr="00CC1A8A" w:rsidTr="0091564E">
        <w:trPr>
          <w:trHeight w:val="33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родившихся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95B21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91564E" w:rsidRPr="00CC1A8A" w:rsidTr="0091564E">
        <w:trPr>
          <w:trHeight w:val="31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gramStart"/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95B21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91564E" w:rsidRPr="00CC1A8A" w:rsidTr="0091564E">
        <w:trPr>
          <w:trHeight w:val="63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естественного прироста (убыли “</w:t>
            </w:r>
            <w:proofErr w:type="gramStart"/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-”</w:t>
            </w:r>
            <w:proofErr w:type="gramEnd"/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95B21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</w:tr>
      <w:tr w:rsidR="0091564E" w:rsidRPr="00CC1A8A" w:rsidTr="0091564E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браков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95B21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91564E" w:rsidRPr="00CC1A8A" w:rsidTr="0091564E">
        <w:trPr>
          <w:trHeight w:val="300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разводов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1564E" w:rsidP="00B6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4E" w:rsidRPr="00CC1A8A" w:rsidRDefault="00995B21" w:rsidP="00E6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91564E" w:rsidRPr="00CC1A8A" w:rsidTr="0091564E">
        <w:trPr>
          <w:gridAfter w:val="11"/>
          <w:wAfter w:w="9510" w:type="dxa"/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4E" w:rsidRPr="00CC1A8A" w:rsidRDefault="0091564E" w:rsidP="00E6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F7D" w:rsidRPr="00FC6F6D" w:rsidRDefault="00BC5759" w:rsidP="00BC5759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B5F7D" w:rsidRPr="00FC6F6D" w:rsidSect="00425C1D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CC1A8A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CC1A8A">
        <w:rPr>
          <w:rFonts w:ascii="Times New Roman" w:hAnsi="Times New Roman" w:cs="Times New Roman"/>
          <w:sz w:val="20"/>
          <w:szCs w:val="20"/>
        </w:rPr>
        <w:t xml:space="preserve">  Н</w:t>
      </w:r>
      <w:proofErr w:type="gramEnd"/>
      <w:r w:rsidRPr="00CC1A8A">
        <w:rPr>
          <w:rFonts w:ascii="Times New Roman" w:hAnsi="Times New Roman" w:cs="Times New Roman"/>
          <w:sz w:val="20"/>
          <w:szCs w:val="20"/>
        </w:rPr>
        <w:t>а конец  года.</w:t>
      </w:r>
    </w:p>
    <w:p w:rsidR="001E1E24" w:rsidRDefault="007F6E44" w:rsidP="001C6F17">
      <w:pPr>
        <w:pStyle w:val="a4"/>
        <w:spacing w:before="0" w:beforeAutospacing="0" w:after="0" w:afterAutospacing="0"/>
        <w:ind w:firstLine="426"/>
        <w:jc w:val="center"/>
      </w:pPr>
      <w:r>
        <w:lastRenderedPageBreak/>
        <w:t>3.Инвестиции</w:t>
      </w:r>
    </w:p>
    <w:p w:rsidR="002739A6" w:rsidRDefault="002739A6" w:rsidP="001C6F17">
      <w:pPr>
        <w:pStyle w:val="a4"/>
        <w:spacing w:before="0" w:beforeAutospacing="0" w:after="0" w:afterAutospacing="0"/>
        <w:ind w:firstLine="426"/>
        <w:jc w:val="center"/>
      </w:pPr>
      <w:r>
        <w:t xml:space="preserve">3.1.Инвестиционные проекты, реализуемые на территории </w:t>
      </w:r>
    </w:p>
    <w:p w:rsidR="002739A6" w:rsidRDefault="002739A6" w:rsidP="001C6F17">
      <w:pPr>
        <w:pStyle w:val="a4"/>
        <w:spacing w:before="0" w:beforeAutospacing="0" w:after="0" w:afterAutospacing="0"/>
        <w:ind w:firstLine="426"/>
        <w:jc w:val="center"/>
      </w:pPr>
      <w:r>
        <w:t>муниципального района Стерлитамакский район</w:t>
      </w:r>
    </w:p>
    <w:p w:rsidR="002739A6" w:rsidRDefault="002739A6" w:rsidP="00273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739A6" w:rsidRDefault="002739A6" w:rsidP="00273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2762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E012C8" w:rsidRDefault="00E012C8" w:rsidP="00273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55"/>
        <w:gridCol w:w="2607"/>
      </w:tblGrid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4962" w:type="dxa"/>
            <w:gridSpan w:val="2"/>
            <w:shd w:val="clear" w:color="auto" w:fill="auto"/>
            <w:noWrap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 xml:space="preserve">Реконструкция, техническое перевооружение и интенсификация </w:t>
            </w:r>
            <w:r w:rsidRPr="00CE02CE">
              <w:rPr>
                <w:rFonts w:ascii="Times New Roman" w:hAnsi="Times New Roman"/>
                <w:sz w:val="24"/>
                <w:szCs w:val="24"/>
              </w:rPr>
              <w:t>молочного комплекса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Стерлитамакский район, ГУСП совхоз «Рощинский» РБ, 453137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Оператор проекта                               (наименование, адрес, телефон,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Стерлитамакский район, ГУСП совхоз «Рощинский» РБ, 453137</w:t>
            </w:r>
          </w:p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3473 27-25-26</w:t>
            </w:r>
          </w:p>
        </w:tc>
      </w:tr>
      <w:tr w:rsidR="00E012C8" w:rsidRPr="00D2762B" w:rsidTr="00E012C8">
        <w:trPr>
          <w:trHeight w:val="219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D27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и четкое описание бизнес идеи)</w:t>
            </w:r>
          </w:p>
        </w:tc>
        <w:tc>
          <w:tcPr>
            <w:tcW w:w="4962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Реконструкция, модернизация животноводческого комплекса с целью повышения производства животноводческой продукции 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4962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Молочное скотоводство 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Казадаевка</w:t>
            </w:r>
            <w:proofErr w:type="spellEnd"/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E012C8" w:rsidRPr="00BF28F6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Проектная мощность,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онн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5,400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тонн молока в год</w:t>
            </w:r>
          </w:p>
        </w:tc>
      </w:tr>
      <w:tr w:rsidR="00E012C8" w:rsidRPr="00D2762B" w:rsidTr="00E012C8">
        <w:trPr>
          <w:trHeight w:val="200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Плановое поголовье единовременного содержания (для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животнов</w:t>
            </w:r>
            <w:proofErr w:type="gram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аправления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гол.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культур, площади, плановая урожайность (для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растениеводч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направления)</w:t>
            </w:r>
          </w:p>
        </w:tc>
        <w:tc>
          <w:tcPr>
            <w:tcW w:w="4962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834366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834366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834366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834366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Факт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BB3583" w:rsidRDefault="00E26E5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Полилиния 1" o:spid="_x0000_s1027" style="position:absolute;margin-left:66pt;margin-top:13.5pt;width:0;height:0;z-index:251663360;visibility:visible;mso-wrap-style:square;mso-width-percent:0;mso-height-percent:0;mso-wrap-distance-left:3.17497mm;mso-wrap-distance-top:-3e-5mm;mso-wrap-distance-right:3.43956mm;mso-wrap-distance-bottom:.52914mm;mso-position-horizontal:absolute;mso-position-horizontal-relative:text;mso-position-vertical:absolute;mso-position-vertical-relative:text;mso-width-percent:0;mso-height-percent:0;mso-width-relative:page;mso-height-relative:page;v-text-anchor:top" coordsize="26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" path="m,-19050c8958,,,,,e" filled="f" stroked="f">
                  <v:path arrowok="t" o:connecttype="custom" o:connectlocs="0,-19050;409578,@0" o:connectangles="0,0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Полилиния 2" o:spid="_x0000_s1026" style="position:absolute;margin-left:90.75pt;margin-top:30pt;width:0;height:0;z-index:251662336;visibility:visible;mso-wrap-style:square;mso-width-percent:0;mso-height-percent:0;mso-wrap-distance-left:3.17497mm;mso-wrap-distance-top:-3e-5mm;mso-wrap-distance-right:3.43956mm;mso-wrap-distance-bottom:.26456mm;mso-position-horizontal:absolute;mso-position-horizontal-relative:text;mso-position-vertical:absolute;mso-position-vertical-relative:text;mso-width-percent:0;mso-height-percent:0;mso-width-relative:page;mso-height-relative:page;v-text-anchor:top" coordsize="6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" path="m,142875c2154,,,,,e" filled="f" stroked="f">
                  <v:path arrowok="t" o:connecttype="custom" o:connectlocs="0,142875;399995,@0" o:connectangles="0,0"/>
                </v:shape>
              </w:pict>
            </w:r>
            <w:r w:rsidR="00E012C8" w:rsidRPr="00BB3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 млн. руб.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100,6 млн. руб.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BB3583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3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180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собственные средства предприятия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BB3583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3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75,2 млн. руб.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E430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4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92,878 </w:t>
            </w:r>
            <w:proofErr w:type="spellStart"/>
            <w:r w:rsidRPr="00DE4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DE4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E4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DE43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кредитные ресурсы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BB3583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3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EC36DF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000000" w:fill="FFFFFF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прочие источники (указать какие)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BB3583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3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EC36DF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000000" w:fill="FFFFFF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 (РБ, местный)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BB3583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35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112,8 млн. руб.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8B22F8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7,722</w:t>
            </w:r>
            <w:r w:rsidRPr="008B22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млн. руб.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15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кв. 2012г.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кв. 2012г.</w:t>
            </w:r>
          </w:p>
        </w:tc>
      </w:tr>
      <w:tr w:rsidR="00E012C8" w:rsidRPr="00D2762B" w:rsidTr="00E012C8">
        <w:trPr>
          <w:trHeight w:val="20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2013г.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кв. 2012г.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плановый объем годовой выручки, млн. руб.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141 млн. руб.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53240D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532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3E23FD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3FD">
              <w:rPr>
                <w:rFonts w:ascii="Times New Roman" w:eastAsia="Times New Roman" w:hAnsi="Times New Roman"/>
                <w:color w:val="000000"/>
              </w:rPr>
              <w:t xml:space="preserve"> 20%, в </w:t>
            </w:r>
            <w:proofErr w:type="spellStart"/>
            <w:r w:rsidRPr="003E23FD">
              <w:rPr>
                <w:rFonts w:ascii="Times New Roman" w:eastAsia="Times New Roman" w:hAnsi="Times New Roman"/>
                <w:color w:val="000000"/>
              </w:rPr>
              <w:t>т.ч</w:t>
            </w:r>
            <w:proofErr w:type="spellEnd"/>
            <w:r w:rsidRPr="003E23FD">
              <w:rPr>
                <w:rFonts w:ascii="Times New Roman" w:eastAsia="Times New Roman" w:hAnsi="Times New Roman"/>
                <w:color w:val="000000"/>
              </w:rPr>
              <w:t>. инфляция 10%, премия за риск – 10%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3E23FD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E23FD">
              <w:rPr>
                <w:rFonts w:ascii="Times New Roman" w:eastAsia="Times New Roman" w:hAnsi="Times New Roman"/>
                <w:color w:val="000000"/>
              </w:rPr>
              <w:t xml:space="preserve"> 20%, в </w:t>
            </w:r>
            <w:proofErr w:type="spellStart"/>
            <w:r w:rsidRPr="003E23FD">
              <w:rPr>
                <w:rFonts w:ascii="Times New Roman" w:eastAsia="Times New Roman" w:hAnsi="Times New Roman"/>
                <w:color w:val="000000"/>
              </w:rPr>
              <w:t>т.ч</w:t>
            </w:r>
            <w:proofErr w:type="spellEnd"/>
            <w:r w:rsidRPr="003E23FD">
              <w:rPr>
                <w:rFonts w:ascii="Times New Roman" w:eastAsia="Times New Roman" w:hAnsi="Times New Roman"/>
                <w:color w:val="000000"/>
              </w:rPr>
              <w:t>. инфляция 10%, премия за риск – 10%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BF28F6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BF28F6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BF28F6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1,18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BF28F6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1,18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BF28F6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20%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BF28F6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20%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BF28F6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4 года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BF28F6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8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4 года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создание рабочих мест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Молоко КРС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Молоко КРС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bottom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4,080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4,080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 год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2,612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2,612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стадии завершения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стадии завершения</w:t>
            </w:r>
          </w:p>
        </w:tc>
      </w:tr>
    </w:tbl>
    <w:p w:rsidR="00E012C8" w:rsidRDefault="00E012C8" w:rsidP="00273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012C8" w:rsidRDefault="00E012C8" w:rsidP="00273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012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2552"/>
        <w:gridCol w:w="2412"/>
      </w:tblGrid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4964" w:type="dxa"/>
            <w:gridSpan w:val="2"/>
            <w:shd w:val="clear" w:color="auto" w:fill="auto"/>
            <w:noWrap/>
          </w:tcPr>
          <w:p w:rsidR="00E012C8" w:rsidRPr="00CE02CE" w:rsidRDefault="00E012C8" w:rsidP="00CE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2CE">
              <w:rPr>
                <w:rFonts w:ascii="Times New Roman" w:hAnsi="Times New Roman"/>
                <w:sz w:val="24"/>
                <w:szCs w:val="24"/>
              </w:rPr>
              <w:t>Техническое перевооружение цеха переработки молока.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Стерлитамакский район, ГУСП совхоз «Рощинский» РБ, 453137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Оператор проекта                               (наименование, адрес, телефон,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Стерлитамакский район, ГУСП совхоз «Рощинский» РБ, 453137</w:t>
            </w:r>
          </w:p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3473 27-25-26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D27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и четкое описание бизнес идеи)</w:t>
            </w:r>
          </w:p>
        </w:tc>
        <w:tc>
          <w:tcPr>
            <w:tcW w:w="4964" w:type="dxa"/>
            <w:gridSpan w:val="2"/>
            <w:shd w:val="clear" w:color="auto" w:fill="auto"/>
            <w:noWrap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цеха переработки молока с увеличением объема продукции до 29 тонн в сутки</w:t>
            </w:r>
          </w:p>
        </w:tc>
      </w:tr>
      <w:tr w:rsidR="00E012C8" w:rsidRPr="00D2762B" w:rsidTr="00E012C8">
        <w:trPr>
          <w:trHeight w:val="118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4964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Переработка продукции животноводства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Стерлитамак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овхозная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5,                  Цех переработки молока.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E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Проектная мощность,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онн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тонн/сут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Плановое поголовье единовременного содержания (для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животнов</w:t>
            </w:r>
            <w:proofErr w:type="gram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аправления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4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12C8" w:rsidRPr="00D2762B" w:rsidTr="00E012C8">
        <w:trPr>
          <w:trHeight w:val="303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культур, площади, плановая урожайность (для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растениеводч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направления)</w:t>
            </w:r>
          </w:p>
        </w:tc>
        <w:tc>
          <w:tcPr>
            <w:tcW w:w="4964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834366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834366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834366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834366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Факт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26E5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_x0000_s1029" style="position:absolute;margin-left:66pt;margin-top:13.5pt;width:0;height:0;z-index:251666432;visibility:visible;mso-wrap-style:square;mso-width-percent:0;mso-height-percent:0;mso-wrap-distance-left:3.17497mm;mso-wrap-distance-top:-3e-5mm;mso-wrap-distance-right:3.43956mm;mso-wrap-distance-bottom:.52914mm;mso-position-horizontal:absolute;mso-position-horizontal-relative:text;mso-position-vertical:absolute;mso-position-vertical-relative:text;mso-width-percent:0;mso-height-percent:0;mso-width-relative:page;mso-height-relative:page;v-text-anchor:top" coordsize="26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" path="m,-19050c8958,,,,,e" filled="f" stroked="f">
                  <v:path arrowok="t" o:connecttype="custom" o:connectlocs="0,-19050;409578,@0" o:connectangles="0,0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_x0000_s1028" style="position:absolute;margin-left:90.75pt;margin-top:30pt;width:0;height:0;z-index:251665408;visibility:visible;mso-wrap-style:square;mso-width-percent:0;mso-height-percent:0;mso-wrap-distance-left:3.17497mm;mso-wrap-distance-top:-3e-5mm;mso-wrap-distance-right:3.43956mm;mso-wrap-distance-bottom:.26456mm;mso-position-horizontal:absolute;mso-position-horizontal-relative:text;mso-position-vertical:absolute;mso-position-vertical-relative:text;mso-width-percent:0;mso-height-percent:0;mso-width-relative:page;mso-height-relative:page;v-text-anchor:top" coordsize="6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" path="m,142875c2154,,,,,e" filled="f" stroked="f">
                  <v:path arrowok="t" o:connecttype="custom" o:connectlocs="0,142875;399995,@0" o:connectangles="0,0"/>
                </v:shape>
              </w:pict>
            </w:r>
            <w:r w:rsidR="00E012C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40</w:t>
            </w:r>
            <w:r w:rsidR="00E012C8" w:rsidRPr="00D2762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млн.</w:t>
            </w:r>
            <w:r w:rsidR="00E012C8"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собственные средства предприятия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кредитные ресурсы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000000" w:fill="FFFFFF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прочие источники (указать какие)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000000" w:fill="FFFFFF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 (РБ, местный)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млн. руб.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2015-2018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="00EC4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spellEnd"/>
            <w:r w:rsidR="00EC4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плановый объем годовой выручки, млн. руб.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377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915C29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15C29">
              <w:rPr>
                <w:rFonts w:ascii="Times New Roman" w:eastAsia="Times New Roman" w:hAnsi="Times New Roman"/>
                <w:color w:val="000000"/>
              </w:rPr>
              <w:t xml:space="preserve"> 23% ставка, в том числе 8% инфляция, 5% норма прибыли кредитора, </w:t>
            </w:r>
            <w:r w:rsidRPr="00915C29">
              <w:rPr>
                <w:rFonts w:ascii="Times New Roman" w:eastAsia="Times New Roman" w:hAnsi="Times New Roman"/>
                <w:color w:val="000000"/>
              </w:rPr>
              <w:lastRenderedPageBreak/>
              <w:t>10% премия за риск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Чистая приведенная стоимость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83620D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15,7 </w:t>
            </w:r>
            <w:r w:rsidRPr="0083620D">
              <w:rPr>
                <w:rFonts w:ascii="Times New Roman" w:eastAsia="Times New Roman" w:hAnsi="Times New Roman"/>
                <w:color w:val="000000"/>
              </w:rPr>
              <w:t>тыс. руб. (</w:t>
            </w:r>
            <w:proofErr w:type="spellStart"/>
            <w:r w:rsidRPr="0083620D">
              <w:rPr>
                <w:rFonts w:ascii="Times New Roman" w:eastAsia="Times New Roman" w:hAnsi="Times New Roman"/>
                <w:color w:val="000000"/>
              </w:rPr>
              <w:t>нарастающ</w:t>
            </w:r>
            <w:proofErr w:type="gramStart"/>
            <w:r w:rsidRPr="0083620D">
              <w:rPr>
                <w:rFonts w:ascii="Times New Roman" w:eastAsia="Times New Roman" w:hAnsi="Times New Roman"/>
                <w:color w:val="000000"/>
              </w:rPr>
              <w:t>.и</w:t>
            </w:r>
            <w:proofErr w:type="gramEnd"/>
            <w:r w:rsidRPr="0083620D">
              <w:rPr>
                <w:rFonts w:ascii="Times New Roman" w:eastAsia="Times New Roman" w:hAnsi="Times New Roman"/>
                <w:color w:val="000000"/>
              </w:rPr>
              <w:t>тогом</w:t>
            </w:r>
            <w:proofErr w:type="spellEnd"/>
            <w:r w:rsidRPr="0083620D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25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83620D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620D">
              <w:rPr>
                <w:rFonts w:ascii="Times New Roman" w:eastAsia="Times New Roman" w:hAnsi="Times New Roman"/>
                <w:color w:val="000000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83620D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620D">
              <w:rPr>
                <w:rFonts w:ascii="Times New Roman" w:eastAsia="Times New Roman" w:hAnsi="Times New Roman"/>
                <w:color w:val="000000"/>
              </w:rPr>
              <w:t> Молочная и кисломолочная продукция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bottom"/>
          </w:tcPr>
          <w:p w:rsidR="00E012C8" w:rsidRPr="0083620D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620D">
              <w:rPr>
                <w:rFonts w:ascii="Times New Roman" w:eastAsia="Times New Roman" w:hAnsi="Times New Roman"/>
                <w:color w:val="000000"/>
              </w:rPr>
              <w:t>поступление в бюджет в год и за период реализации проекта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C8" w:rsidRPr="00ED0BB2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D0BB2">
              <w:rPr>
                <w:rFonts w:ascii="Times New Roman" w:eastAsia="Times New Roman" w:hAnsi="Times New Roman"/>
                <w:color w:val="000000"/>
              </w:rPr>
              <w:t xml:space="preserve">0,443 </w:t>
            </w:r>
            <w:proofErr w:type="spellStart"/>
            <w:r w:rsidRPr="00ED0BB2">
              <w:rPr>
                <w:rFonts w:ascii="Times New Roman" w:eastAsia="Times New Roman" w:hAnsi="Times New Roman"/>
                <w:color w:val="000000"/>
              </w:rPr>
              <w:t>млн</w:t>
            </w:r>
            <w:proofErr w:type="gramStart"/>
            <w:r w:rsidRPr="00ED0BB2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ED0BB2">
              <w:rPr>
                <w:rFonts w:ascii="Times New Roman" w:eastAsia="Times New Roman" w:hAnsi="Times New Roman"/>
                <w:color w:val="000000"/>
              </w:rPr>
              <w:t>уб</w:t>
            </w:r>
            <w:proofErr w:type="spellEnd"/>
            <w:r w:rsidRPr="00ED0BB2">
              <w:rPr>
                <w:rFonts w:ascii="Times New Roman" w:eastAsia="Times New Roman" w:hAnsi="Times New Roman"/>
                <w:color w:val="000000"/>
              </w:rPr>
              <w:t xml:space="preserve"> в год</w:t>
            </w:r>
          </w:p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/>
                <w:color w:val="000000"/>
              </w:rPr>
              <w:t xml:space="preserve">2,213 </w:t>
            </w:r>
            <w:proofErr w:type="spellStart"/>
            <w:r w:rsidRPr="00ED0BB2">
              <w:rPr>
                <w:rFonts w:ascii="Times New Roman" w:eastAsia="Times New Roman" w:hAnsi="Times New Roman"/>
                <w:color w:val="000000"/>
              </w:rPr>
              <w:t>млн</w:t>
            </w:r>
            <w:proofErr w:type="gramStart"/>
            <w:r w:rsidRPr="00ED0BB2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ED0BB2">
              <w:rPr>
                <w:rFonts w:ascii="Times New Roman" w:eastAsia="Times New Roman" w:hAnsi="Times New Roman"/>
                <w:color w:val="000000"/>
              </w:rPr>
              <w:t>уб</w:t>
            </w:r>
            <w:proofErr w:type="spellEnd"/>
            <w:r w:rsidRPr="00ED0BB2">
              <w:rPr>
                <w:rFonts w:ascii="Times New Roman" w:eastAsia="Times New Roman" w:hAnsi="Times New Roman"/>
                <w:color w:val="000000"/>
              </w:rPr>
              <w:t xml:space="preserve"> за период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83620D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620D">
              <w:rPr>
                <w:rFonts w:ascii="Times New Roman" w:eastAsia="Times New Roman" w:hAnsi="Times New Roman"/>
                <w:color w:val="000000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83620D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620D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6,140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552" w:type="dxa"/>
            <w:shd w:val="clear" w:color="auto" w:fill="auto"/>
            <w:noWrap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проекта</w:t>
            </w:r>
          </w:p>
        </w:tc>
        <w:tc>
          <w:tcPr>
            <w:tcW w:w="2412" w:type="dxa"/>
            <w:shd w:val="clear" w:color="auto" w:fill="auto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2FE" w:rsidRDefault="00E012C8" w:rsidP="00CF32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012C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2552"/>
        <w:gridCol w:w="2412"/>
      </w:tblGrid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4964" w:type="dxa"/>
            <w:gridSpan w:val="2"/>
            <w:shd w:val="clear" w:color="auto" w:fill="auto"/>
            <w:noWrap/>
          </w:tcPr>
          <w:p w:rsidR="00E012C8" w:rsidRPr="00CE02CE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2CE">
              <w:rPr>
                <w:rFonts w:ascii="Times New Roman" w:hAnsi="Times New Roman"/>
                <w:sz w:val="24"/>
                <w:szCs w:val="24"/>
              </w:rPr>
              <w:t>Приобретение дополнительного оборудования для цеха переработки мяса.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Стерлитамакский район, ГУСП совхоз «Рощинский» РБ, 453137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Оператор проекта                               (наименование, адрес, телефон,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Стерлитамакский район, ГУСП совхоз «Рощинский» РБ, 453137</w:t>
            </w:r>
          </w:p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3473 27-25-26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D27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и четкое описание бизнес идеи)</w:t>
            </w:r>
          </w:p>
        </w:tc>
        <w:tc>
          <w:tcPr>
            <w:tcW w:w="4964" w:type="dxa"/>
            <w:gridSpan w:val="2"/>
            <w:shd w:val="clear" w:color="auto" w:fill="auto"/>
            <w:noWrap/>
          </w:tcPr>
          <w:p w:rsidR="00E012C8" w:rsidRPr="00900BD1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BD1">
              <w:rPr>
                <w:rFonts w:ascii="Times New Roman" w:hAnsi="Times New Roman"/>
                <w:sz w:val="24"/>
                <w:szCs w:val="24"/>
              </w:rPr>
              <w:t>Приобретение дополнительного оборудования для цеха переработки мяса</w:t>
            </w:r>
            <w:r>
              <w:rPr>
                <w:rFonts w:ascii="Times New Roman" w:hAnsi="Times New Roman"/>
                <w:sz w:val="24"/>
                <w:szCs w:val="24"/>
              </w:rPr>
              <w:t>. Увеличение объема продукции с 12 до 15 тонн в сутки.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4964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Переработка продукции растениеводства и животноводства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E012C8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ГУСП совхоз «Рощинский»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Цех переработки мяса.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1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Проектная мощность,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онн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тонн/сутки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Плановое поголовье единовременного содержания (для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животнов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направления)</w:t>
            </w:r>
          </w:p>
        </w:tc>
        <w:tc>
          <w:tcPr>
            <w:tcW w:w="4964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культур, площади, плановая урожайность (для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растениеводч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направления)</w:t>
            </w:r>
          </w:p>
        </w:tc>
        <w:tc>
          <w:tcPr>
            <w:tcW w:w="4964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834366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834366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834366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834366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Факт</w:t>
            </w: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26E5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_x0000_s1031" style="position:absolute;margin-left:66pt;margin-top:13.5pt;width:0;height:0;z-index:251669504;visibility:visible;mso-wrap-style:square;mso-width-percent:0;mso-height-percent:0;mso-wrap-distance-left:3.17497mm;mso-wrap-distance-top:-3e-5mm;mso-wrap-distance-right:3.43956mm;mso-wrap-distance-bottom:.52914mm;mso-position-horizontal:absolute;mso-position-horizontal-relative:text;mso-position-vertical:absolute;mso-position-vertical-relative:text;mso-width-percent:0;mso-height-percent:0;mso-width-relative:page;mso-height-relative:page;v-text-anchor:top" coordsize="26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" path="m,-19050c8958,,,,,e" filled="f" stroked="f">
                  <v:path arrowok="t" o:connecttype="custom" o:connectlocs="0,-19050;409578,@0" o:connectangles="0,0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_x0000_s1030" style="position:absolute;margin-left:90.75pt;margin-top:30pt;width:0;height:0;z-index:251668480;visibility:visible;mso-wrap-style:square;mso-width-percent:0;mso-height-percent:0;mso-wrap-distance-left:3.17497mm;mso-wrap-distance-top:-3e-5mm;mso-wrap-distance-right:3.43956mm;mso-wrap-distance-bottom:.26456mm;mso-position-horizontal:absolute;mso-position-horizontal-relative:text;mso-position-vertical:absolute;mso-position-vertical-relative:text;mso-width-percent:0;mso-height-percent:0;mso-width-relative:page;mso-height-relative:page;v-text-anchor:top" coordsize="6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" path="m,142875c2154,,,,,e" filled="f" stroked="f">
                  <v:path arrowok="t" o:connecttype="custom" o:connectlocs="0,142875;399995,@0" o:connectangles="0,0"/>
                </v:shape>
              </w:pict>
            </w:r>
            <w:r w:rsidR="00E01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  <w:r w:rsidR="00E012C8"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млн. руб.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собственные средства предприятия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кредитные ресурсы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000000" w:fill="FFFFFF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прочие источники (указать какие)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000000" w:fill="FFFFFF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 (РБ, местный)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26E5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_x0000_s1032" style="position:absolute;margin-left:66pt;margin-top:13.5pt;width:0;height:0;z-index:251670528;visibility:visible;mso-wrap-style:square;mso-width-percent:0;mso-height-percent:0;mso-wrap-distance-left:3.17497mm;mso-wrap-distance-top:-3e-5mm;mso-wrap-distance-right:3.43956mm;mso-wrap-distance-bottom:.52914mm;mso-position-horizontal:absolute;mso-position-horizontal-relative:text;mso-position-vertical:absolute;mso-position-vertical-relative:text;mso-width-percent:0;mso-height-percent:0;mso-width-relative:page;mso-height-relative:page;v-text-anchor:top" coordsize="26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" path="m,-19050c8958,,,,,e" filled="f" stroked="f">
                  <v:path arrowok="t" o:connecttype="custom" o:connectlocs="0,-19050;409578,@0" o:connectangles="0,0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_x0000_s1033" style="position:absolute;margin-left:90.75pt;margin-top:30pt;width:0;height:0;z-index:251671552;visibility:visible;mso-wrap-style:square;mso-width-percent:0;mso-height-percent:0;mso-wrap-distance-left:3.17497mm;mso-wrap-distance-top:-3e-5mm;mso-wrap-distance-right:3.43956mm;mso-wrap-distance-bottom:.26456mm;mso-position-horizontal:absolute;mso-position-horizontal-relative:text;mso-position-vertical:absolute;mso-position-vertical-relative:text;mso-width-percent:0;mso-height-percent:0;mso-width-relative:page;mso-height-relative:page;v-text-anchor:top" coordsize="6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" path="m,142875c2154,,,,,e" filled="f" stroked="f">
                  <v:path arrowok="t" o:connecttype="custom" o:connectlocs="0,142875;399995,@0" o:connectangles="0,0"/>
                </v:shape>
              </w:pict>
            </w:r>
            <w:r w:rsidR="00E012C8"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1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36 </w:t>
            </w:r>
            <w:r w:rsidR="00E012C8"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2015-2018 гг.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Приблизительный срок начала выхода готовой продукции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плановый объем годовой выручки, млн. руб.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433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1A70F0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cyan"/>
              </w:rPr>
            </w:pPr>
            <w:r w:rsidRPr="00915C29">
              <w:rPr>
                <w:rFonts w:ascii="Times New Roman" w:eastAsia="Times New Roman" w:hAnsi="Times New Roman"/>
                <w:color w:val="000000"/>
              </w:rPr>
              <w:t> 23% ставка, в том числе 8% инфляция, 5% норма прибыли кредитора, 10% премия за риск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786C9C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14,9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млн. руб.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75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год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B265F1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265F1">
              <w:rPr>
                <w:rFonts w:ascii="Times New Roman" w:eastAsia="Times New Roman" w:hAnsi="Times New Roman"/>
                <w:color w:val="000000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B265F1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265F1">
              <w:rPr>
                <w:rFonts w:ascii="Times New Roman" w:eastAsia="Times New Roman" w:hAnsi="Times New Roman"/>
                <w:color w:val="000000"/>
              </w:rPr>
              <w:t>Производство колбасной и мясной продукции.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B265F1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bottom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C8" w:rsidRPr="00ED0BB2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BB2">
              <w:rPr>
                <w:rFonts w:ascii="Times New Roman" w:eastAsia="Times New Roman" w:hAnsi="Times New Roman"/>
                <w:color w:val="000000"/>
              </w:rPr>
              <w:t xml:space="preserve">1,743 </w:t>
            </w:r>
            <w:proofErr w:type="spellStart"/>
            <w:r w:rsidRPr="00ED0BB2">
              <w:rPr>
                <w:rFonts w:ascii="Times New Roman" w:eastAsia="Times New Roman" w:hAnsi="Times New Roman"/>
                <w:color w:val="000000"/>
              </w:rPr>
              <w:t>млн</w:t>
            </w:r>
            <w:proofErr w:type="gramStart"/>
            <w:r w:rsidRPr="00ED0BB2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ED0BB2">
              <w:rPr>
                <w:rFonts w:ascii="Times New Roman" w:eastAsia="Times New Roman" w:hAnsi="Times New Roman"/>
                <w:color w:val="000000"/>
              </w:rPr>
              <w:t>уб</w:t>
            </w:r>
            <w:proofErr w:type="spellEnd"/>
            <w:r w:rsidRPr="00ED0BB2">
              <w:rPr>
                <w:rFonts w:ascii="Times New Roman" w:eastAsia="Times New Roman" w:hAnsi="Times New Roman"/>
                <w:color w:val="000000"/>
              </w:rPr>
              <w:t xml:space="preserve"> в год,</w:t>
            </w:r>
          </w:p>
          <w:p w:rsidR="00E012C8" w:rsidRPr="00ED0BB2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0BB2">
              <w:rPr>
                <w:rFonts w:ascii="Times New Roman" w:eastAsia="Times New Roman" w:hAnsi="Times New Roman"/>
                <w:color w:val="000000"/>
              </w:rPr>
              <w:t xml:space="preserve">6,971 </w:t>
            </w:r>
            <w:proofErr w:type="spellStart"/>
            <w:r w:rsidRPr="00ED0BB2">
              <w:rPr>
                <w:rFonts w:ascii="Times New Roman" w:eastAsia="Times New Roman" w:hAnsi="Times New Roman"/>
                <w:color w:val="000000"/>
              </w:rPr>
              <w:t>млн</w:t>
            </w:r>
            <w:proofErr w:type="gramStart"/>
            <w:r w:rsidRPr="00ED0BB2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ED0BB2">
              <w:rPr>
                <w:rFonts w:ascii="Times New Roman" w:eastAsia="Times New Roman" w:hAnsi="Times New Roman"/>
                <w:color w:val="000000"/>
              </w:rPr>
              <w:t>уб</w:t>
            </w:r>
            <w:proofErr w:type="spellEnd"/>
            <w:r w:rsidRPr="00ED0BB2">
              <w:rPr>
                <w:rFonts w:ascii="Times New Roman" w:eastAsia="Times New Roman" w:hAnsi="Times New Roman"/>
                <w:color w:val="000000"/>
              </w:rPr>
              <w:t xml:space="preserve"> за период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9,112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3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552" w:type="dxa"/>
            <w:shd w:val="clear" w:color="auto" w:fill="auto"/>
            <w:noWrap/>
          </w:tcPr>
          <w:p w:rsidR="00E012C8" w:rsidRPr="009E345F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45F">
              <w:rPr>
                <w:rFonts w:ascii="Times New Roman" w:hAnsi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412" w:type="dxa"/>
            <w:shd w:val="clear" w:color="auto" w:fill="auto"/>
          </w:tcPr>
          <w:p w:rsidR="00E012C8" w:rsidRPr="00760409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E012C8" w:rsidRDefault="00E012C8" w:rsidP="005A0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0F47" w:rsidRDefault="00E012C8" w:rsidP="005A0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2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E012C8" w:rsidRDefault="00E012C8" w:rsidP="005A0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45"/>
        <w:gridCol w:w="2517"/>
      </w:tblGrid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4962" w:type="dxa"/>
            <w:gridSpan w:val="2"/>
            <w:shd w:val="clear" w:color="auto" w:fill="auto"/>
            <w:noWrap/>
          </w:tcPr>
          <w:p w:rsidR="00E012C8" w:rsidRPr="00CE02CE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2CE">
              <w:rPr>
                <w:rFonts w:ascii="Times New Roman" w:hAnsi="Times New Roman"/>
                <w:sz w:val="24"/>
                <w:szCs w:val="24"/>
              </w:rPr>
              <w:t>Увеличение производства овощей закрытого грунта.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Стерлитамакский район, ГУСП совхоз «Рощинский» РБ, 453137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Оператор проекта                               (наименование, адрес, телефон,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Стерлитамакский район, ГУСП совхоз «Рощинский» РБ, 453137</w:t>
            </w:r>
          </w:p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3473 27-25-26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D276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и четкое описание бизнес идеи)</w:t>
            </w:r>
          </w:p>
        </w:tc>
        <w:tc>
          <w:tcPr>
            <w:tcW w:w="4962" w:type="dxa"/>
            <w:gridSpan w:val="2"/>
            <w:shd w:val="clear" w:color="auto" w:fill="auto"/>
            <w:noWrap/>
          </w:tcPr>
          <w:p w:rsidR="00E012C8" w:rsidRPr="00190C69" w:rsidRDefault="00E012C8" w:rsidP="00E012C8">
            <w:pPr>
              <w:spacing w:after="0" w:line="240" w:lineRule="auto"/>
              <w:rPr>
                <w:rFonts w:ascii="Times New Roman" w:hAnsi="Times New Roman"/>
              </w:rPr>
            </w:pPr>
            <w:r w:rsidRPr="00190C69">
              <w:rPr>
                <w:rFonts w:ascii="Times New Roman" w:hAnsi="Times New Roman"/>
              </w:rPr>
              <w:t>Увеличение производства овощей закрытого грунта.</w:t>
            </w:r>
            <w:r>
              <w:rPr>
                <w:rFonts w:ascii="Times New Roman" w:hAnsi="Times New Roman"/>
              </w:rPr>
              <w:t xml:space="preserve"> Установка 2 котлов.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4962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Овощеводство.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E012C8" w:rsidRPr="00BC1DA2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ГУСП совхоз «Рощинский»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теплица.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E012C8" w:rsidRPr="00BC1DA2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E34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Проектная мощность,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онн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 w:rsidRPr="009E34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онн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Плановое поголовье единовременного содержания (для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животнов</w:t>
            </w:r>
            <w:proofErr w:type="gram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аправления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2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культур, площади, плановая урожайность (для </w:t>
            </w:r>
            <w:proofErr w:type="spellStart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растениеводч</w:t>
            </w:r>
            <w:proofErr w:type="spellEnd"/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направления)</w:t>
            </w:r>
          </w:p>
        </w:tc>
        <w:tc>
          <w:tcPr>
            <w:tcW w:w="4962" w:type="dxa"/>
            <w:gridSpan w:val="2"/>
            <w:shd w:val="clear" w:color="auto" w:fill="auto"/>
            <w:noWrap/>
            <w:vAlign w:val="center"/>
          </w:tcPr>
          <w:p w:rsidR="00E012C8" w:rsidRPr="000A6F8E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Огурцы, Томаты, Перец, Баклажаны</w:t>
            </w:r>
            <w:r w:rsidRPr="00EC36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0A6F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теплицы 6400 м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². </w:t>
            </w:r>
            <w:r w:rsidRPr="00E4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Урожайность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кг/м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²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834366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834366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834366" w:rsidRDefault="00E012C8" w:rsidP="00E01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834366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Факт</w:t>
            </w: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26E5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_x0000_s1035" style="position:absolute;margin-left:66pt;margin-top:13.5pt;width:0;height:0;z-index:251674624;visibility:visible;mso-wrap-style:square;mso-width-percent:0;mso-height-percent:0;mso-wrap-distance-left:3.17497mm;mso-wrap-distance-top:-3e-5mm;mso-wrap-distance-right:3.43956mm;mso-wrap-distance-bottom:.52914mm;mso-position-horizontal:absolute;mso-position-horizontal-relative:text;mso-position-vertical:absolute;mso-position-vertical-relative:text;mso-width-percent:0;mso-height-percent:0;mso-width-relative:page;mso-height-relative:page;v-text-anchor:top" coordsize="26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" path="m,-19050c8958,,,,,e" filled="f" stroked="f">
                  <v:path arrowok="t" o:connecttype="custom" o:connectlocs="0,-19050;409578,@0" o:connectangles="0,0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_x0000_s1034" style="position:absolute;margin-left:90.75pt;margin-top:30pt;width:0;height:0;z-index:251673600;visibility:visible;mso-wrap-style:square;mso-width-percent:0;mso-height-percent:0;mso-wrap-distance-left:3.17497mm;mso-wrap-distance-top:-3e-5mm;mso-wrap-distance-right:3.43956mm;mso-wrap-distance-bottom:.26456mm;mso-position-horizontal:absolute;mso-position-horizontal-relative:text;mso-position-vertical:absolute;mso-position-vertical-relative:text;mso-width-percent:0;mso-height-percent:0;mso-width-relative:page;mso-height-relative:page;v-text-anchor:top" coordsize="6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" path="m,142875c2154,,,,,e" filled="f" stroked="f">
                  <v:path arrowok="t" o:connecttype="custom" o:connectlocs="0,142875;399995,@0" o:connectangles="0,0"/>
                </v:shape>
              </w:pict>
            </w:r>
            <w:r w:rsidR="00E012C8"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12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E012C8"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Предполагаемые источники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финансирования: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собственные средства предприятия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кредитные ресурсы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000000" w:fill="FFFFFF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прочие источники (указать какие)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000000" w:fill="FFFFFF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 (РБ, местный)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26E5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_x0000_s1037" style="position:absolute;margin-left:66pt;margin-top:13.5pt;width:0;height:0;z-index:251676672;visibility:visible;mso-wrap-style:square;mso-width-percent:0;mso-height-percent:0;mso-wrap-distance-left:3.17497mm;mso-wrap-distance-top:-3e-5mm;mso-wrap-distance-right:3.43956mm;mso-wrap-distance-bottom:.52914mm;mso-position-horizontal:absolute;mso-position-horizontal-relative:text;mso-position-vertical:absolute;mso-position-vertical-relative:text;mso-width-percent:0;mso-height-percent:0;mso-width-relative:page;mso-height-relative:page;v-text-anchor:top" coordsize="26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" path="m,-19050c8958,,,,,e" filled="f" stroked="f">
                  <v:path arrowok="t" o:connecttype="custom" o:connectlocs="0,-19050;409578,@0" o:connectangles="0,0"/>
                </v:shape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shape id="_x0000_s1036" style="position:absolute;margin-left:90.75pt;margin-top:30pt;width:0;height:0;z-index:251675648;visibility:visible;mso-wrap-style:square;mso-width-percent:0;mso-height-percent:0;mso-wrap-distance-left:3.17497mm;mso-wrap-distance-top:-3e-5mm;mso-wrap-distance-right:3.43956mm;mso-wrap-distance-bottom:.26456mm;mso-position-horizontal:absolute;mso-position-horizontal-relative:text;mso-position-vertical:absolute;mso-position-vertical-relative:text;mso-width-percent:0;mso-height-percent:0;mso-width-relative:page;mso-height-relative:page;v-text-anchor:top" coordsize="6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" path="m,142875c2154,,,,,e" filled="f" stroked="f">
                  <v:path arrowok="t" o:connecttype="custom" o:connectlocs="0,142875;399995,@0" o:connectangles="0,0"/>
                </v:shape>
              </w:pict>
            </w:r>
            <w:r w:rsidR="00E012C8"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плановый объем годовой выручки, млн. руб.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7,2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97259E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15C29">
              <w:rPr>
                <w:rFonts w:ascii="Times New Roman" w:eastAsia="Times New Roman" w:hAnsi="Times New Roman"/>
                <w:color w:val="000000"/>
              </w:rPr>
              <w:t>23% ставка, в том числе 8% инфляция, 5% норма прибыли кредитора, 10% премия за риск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2,5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bottom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0,120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96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0,234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2C8" w:rsidRPr="00D2762B" w:rsidTr="00E012C8">
        <w:trPr>
          <w:trHeight w:val="390"/>
        </w:trPr>
        <w:tc>
          <w:tcPr>
            <w:tcW w:w="5245" w:type="dxa"/>
            <w:shd w:val="clear" w:color="auto" w:fill="auto"/>
            <w:vAlign w:val="center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E012C8" w:rsidRPr="00D2762B" w:rsidRDefault="00E012C8" w:rsidP="00E01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445" w:type="dxa"/>
            <w:shd w:val="clear" w:color="auto" w:fill="auto"/>
            <w:noWrap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Исполняется.</w:t>
            </w:r>
          </w:p>
        </w:tc>
        <w:tc>
          <w:tcPr>
            <w:tcW w:w="2517" w:type="dxa"/>
            <w:shd w:val="clear" w:color="auto" w:fill="auto"/>
          </w:tcPr>
          <w:p w:rsidR="00E012C8" w:rsidRPr="00D2762B" w:rsidRDefault="00E012C8" w:rsidP="00E0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2C8" w:rsidRDefault="00E012C8" w:rsidP="00E012C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телятника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19" w:history="1">
              <w:r w:rsidRPr="00680725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телятника на 160 голов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мясное</w:t>
            </w:r>
            <w:r w:rsidRPr="00F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скотоводство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 м х 9,5 м, 760 м², в аренде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40,88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тонн мяса в ж. в. в год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Плановое поголовье единовременного содержания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голов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E6499E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2014-2015г.г.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8D188A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3438,4 тыс</w:t>
            </w:r>
            <w:r w:rsidR="00F5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F5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18 %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 тыс. руб</w:t>
            </w:r>
            <w:r w:rsidR="00F5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 КРС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стадии завершения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летнего лагеря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20" w:history="1">
              <w:r w:rsidRPr="00680725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летнего лагеря на 120 голов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проекта (свиноводство, молочное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молочное скотоводство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Южный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08631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6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21,0 м х 7,0 м, 147 м²,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аренде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0,41 тыс. тонн молока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Плановое поголовье единовременного содержания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голов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52046B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2013-2015г.г.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8735,7 тыс. руб</w:t>
            </w:r>
            <w:r w:rsidR="00F5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18 %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 лет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стадии завершения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725" w:rsidRDefault="00680725" w:rsidP="00680725"/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доильного зала</w:t>
            </w:r>
            <w:r w:rsidRPr="00F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(3473) 27 38 40, </w:t>
            </w:r>
            <w:hyperlink r:id="rId21" w:history="1">
              <w:r w:rsidRPr="00680725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доильного зала на 700 голов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Молочное скотоводство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4A1DA1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4A1DA1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DA1">
              <w:rPr>
                <w:rFonts w:ascii="Times New Roman" w:hAnsi="Times New Roman" w:cs="Times New Roman"/>
              </w:rPr>
              <w:t>с</w:t>
            </w:r>
            <w:proofErr w:type="gramEnd"/>
            <w:r w:rsidRPr="004A1DA1"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4A1DA1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4A1DA1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DA1">
              <w:rPr>
                <w:rFonts w:ascii="Times New Roman" w:eastAsia="Times New Roman" w:hAnsi="Times New Roman" w:cs="Times New Roman"/>
                <w:sz w:val="24"/>
                <w:szCs w:val="24"/>
              </w:rPr>
              <w:t>54,0 м х 22,0 м, 1200 м², в аренде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4,75 тыс.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молока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поголовье единовременного содержания (для животноводческого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голов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424FE2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10512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10512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8D188A" w:rsidRDefault="00494845" w:rsidP="00A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</w:t>
            </w:r>
            <w:r w:rsidR="00AB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2499" w:type="dxa"/>
            <w:vAlign w:val="center"/>
          </w:tcPr>
          <w:p w:rsidR="00680725" w:rsidRPr="008D188A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</w:t>
            </w:r>
            <w:r w:rsidRPr="001F0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424FE2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F0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="00F5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Pr="00F51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101,92 млн. руб.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18 %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лет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C75" w:rsidRDefault="00412C7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C75" w:rsidRDefault="00412C7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C75" w:rsidRDefault="00412C7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C75" w:rsidRDefault="00412C7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C75" w:rsidRDefault="00412C7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откормочной площадки</w:t>
            </w:r>
            <w:r w:rsidRPr="00F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22" w:history="1">
              <w:r w:rsidRPr="00412C75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откормочной площадки №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400 голов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Мясное скотоводство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 м х 50,0 м (4 шт.) 15 тыс. м</w:t>
            </w:r>
            <w:r w:rsidRPr="007A2920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104,2 </w:t>
            </w:r>
            <w:r w:rsidRPr="00D276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тонн мяса в ж. в. в год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поголовье единовременного содержания (для животноводческого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голов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6112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6112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7D2137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7D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 млн. руб.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18 %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 КРС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31783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3755A4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эксплуатационная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C75" w:rsidRDefault="00412C7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3755A4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фуражного склада № 1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23" w:history="1">
              <w:r w:rsidRPr="00412C75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фуражного склада № 1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фуражного зерна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D320D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Pr="00D3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аренде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культур, площади, плановая урожайность (для растениеводческого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Зерно 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стадии завершения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725" w:rsidRDefault="00680725" w:rsidP="00680725"/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3755A4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фуражного склада № 2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24" w:history="1">
              <w:r w:rsidRPr="00412C75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фуражного склада № 2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фуражного зерна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D320D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D3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аренде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культур, площади, плановая урожайность (для растениеводческого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2845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2845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3755A4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Pr="001226E2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Инвестиционная 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725" w:rsidRDefault="00680725" w:rsidP="00680725"/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фуражного склада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25" w:history="1">
              <w:r w:rsidRPr="00412C75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фуражного склада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фуражного зерна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Николаевка, ул. Северная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D320D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D3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аренде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культур, площади, плановая урожайность (для растениеводческого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5506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5506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3755A4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2014-2015г.г.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Ставка дисконтирования и ее краткое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Pr="00844D0B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стадии завершения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725" w:rsidRDefault="00680725" w:rsidP="00680725"/>
    <w:p w:rsidR="00680725" w:rsidRPr="008244D7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4D7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инвестиционного проекта</w:t>
      </w:r>
    </w:p>
    <w:p w:rsidR="00680725" w:rsidRPr="00935B2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412C75" w:rsidP="0041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здания правления </w:t>
            </w:r>
            <w:r w:rsidRPr="0041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бывшего СПК </w:t>
            </w:r>
            <w:r w:rsidR="0065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1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</w:t>
            </w:r>
            <w:r w:rsidR="0065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1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квартиры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26" w:history="1">
              <w:r w:rsidRPr="00412C75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51ADD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  здания правления бывшего СПК «Стерлитамакский» под квартиры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Южный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D320D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01">
              <w:rPr>
                <w:rFonts w:ascii="Times New Roman" w:eastAsia="Times New Roman" w:hAnsi="Times New Roman" w:cs="Times New Roman"/>
                <w:sz w:val="24"/>
                <w:szCs w:val="24"/>
              </w:rPr>
              <w:t>в аренде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культур, площади, плановая урожайность (для растениеводческого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946CC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2014-2015г.г.</w:t>
            </w:r>
          </w:p>
        </w:tc>
        <w:tc>
          <w:tcPr>
            <w:tcW w:w="2499" w:type="dxa"/>
            <w:vAlign w:val="center"/>
          </w:tcPr>
          <w:p w:rsidR="00680725" w:rsidRPr="00FD747C" w:rsidRDefault="00946CC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Pr="00F87819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946C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кв.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4B21BB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Default="00946CC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завершения</w:t>
            </w:r>
          </w:p>
          <w:p w:rsidR="00946CC5" w:rsidRPr="004B21BB" w:rsidRDefault="00946CC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CC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документов</w:t>
            </w:r>
          </w:p>
        </w:tc>
      </w:tr>
    </w:tbl>
    <w:p w:rsidR="00680725" w:rsidRDefault="00680725" w:rsidP="00680725">
      <w:pPr>
        <w:rPr>
          <w:rFonts w:ascii="Times New Roman" w:hAnsi="Times New Roman" w:cs="Times New Roman"/>
          <w:sz w:val="24"/>
          <w:szCs w:val="24"/>
        </w:rPr>
      </w:pPr>
    </w:p>
    <w:p w:rsidR="00680725" w:rsidRPr="008244D7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4D7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41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бани </w:t>
            </w:r>
            <w:r w:rsidR="00F8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бывшего СПК «Стерлитамакский» </w:t>
            </w:r>
            <w:r w:rsidRPr="008A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жилое </w:t>
            </w:r>
            <w:r w:rsidR="00412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27" w:history="1">
              <w:r w:rsidRPr="00412C75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бани отд.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</w:t>
            </w:r>
            <w:proofErr w:type="gramEnd"/>
            <w:r w:rsidRPr="009A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бывшего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СПК Стерлитамакский под квартиры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Веселый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D320D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аренде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культур, площади, плановая урожайность (для растениеводческого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Предполагаемые источники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946CC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2014-2015г.г.</w:t>
            </w:r>
          </w:p>
        </w:tc>
        <w:tc>
          <w:tcPr>
            <w:tcW w:w="2499" w:type="dxa"/>
            <w:vAlign w:val="center"/>
          </w:tcPr>
          <w:p w:rsidR="00680725" w:rsidRPr="00FD747C" w:rsidRDefault="00E8044D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03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03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4B21BB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64F" w:rsidRPr="00FD747C" w:rsidTr="00680725">
        <w:trPr>
          <w:trHeight w:val="390"/>
        </w:trPr>
        <w:tc>
          <w:tcPr>
            <w:tcW w:w="5245" w:type="dxa"/>
            <w:vAlign w:val="center"/>
          </w:tcPr>
          <w:p w:rsidR="00EC064F" w:rsidRPr="00FD747C" w:rsidRDefault="00EC064F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EC064F" w:rsidRPr="00FD747C" w:rsidRDefault="00EC064F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EC064F" w:rsidRDefault="00EC064F" w:rsidP="00B9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стадии завершения </w:t>
            </w:r>
          </w:p>
          <w:p w:rsidR="00EC064F" w:rsidRPr="004B21BB" w:rsidRDefault="00EC064F" w:rsidP="00B9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2499" w:type="dxa"/>
            <w:vAlign w:val="center"/>
          </w:tcPr>
          <w:p w:rsidR="00EC064F" w:rsidRDefault="00EC064F" w:rsidP="00B9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стадии завершения </w:t>
            </w:r>
          </w:p>
          <w:p w:rsidR="00EC064F" w:rsidRPr="004B21BB" w:rsidRDefault="00EC064F" w:rsidP="00B9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</w:tr>
    </w:tbl>
    <w:p w:rsidR="00680725" w:rsidRPr="00A406D2" w:rsidRDefault="00680725" w:rsidP="00680725">
      <w:pPr>
        <w:rPr>
          <w:rFonts w:ascii="Times New Roman" w:hAnsi="Times New Roman" w:cs="Times New Roman"/>
          <w:sz w:val="24"/>
          <w:szCs w:val="24"/>
        </w:rPr>
      </w:pPr>
    </w:p>
    <w:p w:rsidR="00680725" w:rsidRPr="008244D7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4D7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 телятника  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28" w:history="1">
              <w:r w:rsidRPr="00F87819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 бывшего телятника отд.</w:t>
            </w:r>
            <w:r w:rsidRPr="008A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СПК Стерлитамакский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Мясное скотоводство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8A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D320D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аренде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культур, площади, плановая урожайность (для растениеводческого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EC064F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680725" w:rsidRPr="00FD747C" w:rsidRDefault="00EC064F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EC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кв. 201</w:t>
            </w:r>
            <w:r w:rsidR="00EC06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4B21BB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4B21BB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64F" w:rsidRPr="00FD747C" w:rsidTr="00680725">
        <w:trPr>
          <w:trHeight w:val="390"/>
        </w:trPr>
        <w:tc>
          <w:tcPr>
            <w:tcW w:w="5245" w:type="dxa"/>
            <w:vAlign w:val="center"/>
          </w:tcPr>
          <w:p w:rsidR="00EC064F" w:rsidRPr="00FD747C" w:rsidRDefault="00EC064F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EC064F" w:rsidRPr="00FD747C" w:rsidRDefault="00EC064F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EC064F" w:rsidRDefault="00EC064F" w:rsidP="00B9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завершения</w:t>
            </w:r>
          </w:p>
          <w:p w:rsidR="00EC064F" w:rsidRPr="00FD747C" w:rsidRDefault="00EC064F" w:rsidP="00B9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2499" w:type="dxa"/>
            <w:vAlign w:val="center"/>
          </w:tcPr>
          <w:p w:rsidR="00EC064F" w:rsidRDefault="00EC064F" w:rsidP="00B9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завершения</w:t>
            </w:r>
          </w:p>
          <w:p w:rsidR="00EC064F" w:rsidRPr="00FD747C" w:rsidRDefault="00EC064F" w:rsidP="00B9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</w:tr>
    </w:tbl>
    <w:p w:rsidR="00680725" w:rsidRPr="00A406D2" w:rsidRDefault="00680725" w:rsidP="00680725">
      <w:pPr>
        <w:rPr>
          <w:rFonts w:ascii="Times New Roman" w:hAnsi="Times New Roman" w:cs="Times New Roman"/>
          <w:sz w:val="24"/>
          <w:szCs w:val="24"/>
        </w:rPr>
      </w:pPr>
    </w:p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многолетних насаждений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29" w:history="1">
              <w:r w:rsidRPr="00F87819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Посадка многолетних насаждений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Мелиорация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D320D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3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га, в аренде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культур, площади, плановая урожайность (для растениеводческого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Хвойные породы, 30 га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935B2C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2015-2019г.г.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42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2019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Инвестиционная 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725" w:rsidRDefault="00680725" w:rsidP="00680725"/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="0093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индивидуального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  <w:r w:rsidRPr="00F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30" w:history="1">
              <w:r w:rsidRPr="00F87819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935B2C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индивидуального жилого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 обеспечения жильем работников предприятия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Николаевка, ул. Ушакова 61В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D320D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3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собственности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культур, площади, плановая урожайность (для растениеводческого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935B2C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2014-2015г.г.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завершения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(оформление документов)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819" w:rsidRDefault="00F87819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7819" w:rsidRDefault="00F87819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2514BD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31" w:history="1">
              <w:r w:rsidRPr="00F87819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2514BD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индивидуального жилого дома в целях обеспечения жильем работников предприятия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Николаевка, ул. Ушакова 61Г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D320D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3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собственности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культур, площади, плановая урожайность (для растениеводческого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2514BD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3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B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завершения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(оформление документов)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819" w:rsidRDefault="00F87819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536ABE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32" w:history="1">
              <w:r w:rsidRPr="00F87819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536ABE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индивидуального жилого дома в целях обеспечения жильем работников предприятия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5E633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Северный, Московская 33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D320D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Pr="00D3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собственности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культур, площади, плановая урожайность (для растениеводческого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536ABE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2011-2015г.г.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2015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9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стадии завершения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725" w:rsidRPr="00A406D2" w:rsidRDefault="00680725" w:rsidP="00680725">
      <w:pPr>
        <w:rPr>
          <w:rFonts w:ascii="Times New Roman" w:hAnsi="Times New Roman" w:cs="Times New Roman"/>
          <w:sz w:val="24"/>
          <w:szCs w:val="24"/>
        </w:rPr>
      </w:pPr>
    </w:p>
    <w:p w:rsidR="00680725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680725" w:rsidRPr="00FD747C" w:rsidRDefault="00680725" w:rsidP="006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624"/>
        <w:gridCol w:w="2499"/>
      </w:tblGrid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95417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индивидуального жилого дома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BE">
              <w:rPr>
                <w:rFonts w:ascii="Times New Roman" w:hAnsi="Times New Roman" w:cs="Times New Roman"/>
              </w:rPr>
              <w:t xml:space="preserve">Общество с ограниченной ответственностью Агропромышленное  предприятие имени Калинина </w:t>
            </w:r>
            <w:proofErr w:type="spellStart"/>
            <w:r w:rsidRPr="00FF45BE">
              <w:rPr>
                <w:rFonts w:ascii="Times New Roman" w:hAnsi="Times New Roman" w:cs="Times New Roman"/>
              </w:rPr>
              <w:t>Стерлитамакского</w:t>
            </w:r>
            <w:proofErr w:type="spellEnd"/>
            <w:r w:rsidRPr="00FF45BE">
              <w:rPr>
                <w:rFonts w:ascii="Times New Roman" w:hAnsi="Times New Roman" w:cs="Times New Roman"/>
              </w:rPr>
              <w:t xml:space="preserve"> района Республики Башкортостан,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 улица Ушакова д.5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проекта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123" w:type="dxa"/>
            <w:gridSpan w:val="2"/>
            <w:vAlign w:val="center"/>
          </w:tcPr>
          <w:p w:rsidR="00680725" w:rsidRDefault="00680725" w:rsidP="00680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АП им Калинина,</w:t>
            </w:r>
            <w:r w:rsidRPr="00FF4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РБ</w:t>
            </w:r>
            <w:r w:rsidRPr="00FF45BE">
              <w:rPr>
                <w:rFonts w:ascii="Times New Roman" w:hAnsi="Times New Roman" w:cs="Times New Roman"/>
              </w:rPr>
              <w:t xml:space="preserve"> Стерлитамакский район </w:t>
            </w:r>
            <w:proofErr w:type="gramStart"/>
            <w:r w:rsidRPr="00FF45BE">
              <w:rPr>
                <w:rFonts w:ascii="Times New Roman" w:hAnsi="Times New Roman" w:cs="Times New Roman"/>
              </w:rPr>
              <w:t>с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F45BE">
              <w:rPr>
                <w:rFonts w:ascii="Times New Roman" w:hAnsi="Times New Roman" w:cs="Times New Roman"/>
              </w:rPr>
              <w:t>Николаевка</w:t>
            </w:r>
            <w:proofErr w:type="gramEnd"/>
            <w:r w:rsidRPr="00FF45BE">
              <w:rPr>
                <w:rFonts w:ascii="Times New Roman" w:hAnsi="Times New Roman" w:cs="Times New Roman"/>
              </w:rPr>
              <w:t xml:space="preserve"> улица Ушакова д.5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 (3473) 27 38 40, </w:t>
            </w:r>
            <w:hyperlink r:id="rId33" w:history="1">
              <w:r w:rsidRPr="00F87819">
                <w:rPr>
                  <w:rStyle w:val="aa"/>
                  <w:color w:val="auto"/>
                </w:rPr>
                <w:t>bashkalinina02@mail.ru</w:t>
              </w:r>
            </w:hyperlink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95417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индивидуального жилого дома в целях обеспечения жильем работников предприятия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Жилищное 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Николаевка, Заречная</w:t>
            </w: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D320D8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D3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собственности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мощность, тыс. тонн, тыс. руб.</w:t>
            </w:r>
          </w:p>
        </w:tc>
        <w:tc>
          <w:tcPr>
            <w:tcW w:w="5123" w:type="dxa"/>
            <w:gridSpan w:val="2"/>
            <w:vAlign w:val="center"/>
          </w:tcPr>
          <w:p w:rsidR="00680725" w:rsidRPr="00FF45BE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9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культур, площади, плановая урожайность (для растениеводческого направления)</w:t>
            </w:r>
          </w:p>
        </w:tc>
        <w:tc>
          <w:tcPr>
            <w:tcW w:w="5123" w:type="dxa"/>
            <w:gridSpan w:val="2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680725" w:rsidRPr="00FD747C" w:rsidTr="00680725">
        <w:trPr>
          <w:trHeight w:val="23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680725" w:rsidRPr="00FD747C" w:rsidTr="00680725">
        <w:trPr>
          <w:trHeight w:val="26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37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0"/>
        </w:trPr>
        <w:tc>
          <w:tcPr>
            <w:tcW w:w="5245" w:type="dxa"/>
            <w:shd w:val="clear" w:color="auto" w:fill="FFFFFF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725" w:rsidRPr="00FD747C" w:rsidTr="00680725">
        <w:trPr>
          <w:trHeight w:val="24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95417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2014-2016г.г.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8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F5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2016 г.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1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4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76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65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257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 окупаемости проекта </w:t>
            </w: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402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169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63"/>
        </w:trPr>
        <w:tc>
          <w:tcPr>
            <w:tcW w:w="5245" w:type="dxa"/>
            <w:vAlign w:val="bottom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624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518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725" w:rsidRPr="00FD747C" w:rsidTr="00680725">
        <w:trPr>
          <w:trHeight w:val="390"/>
        </w:trPr>
        <w:tc>
          <w:tcPr>
            <w:tcW w:w="5245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624" w:type="dxa"/>
            <w:noWrap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Инвестиционная </w:t>
            </w:r>
          </w:p>
        </w:tc>
        <w:tc>
          <w:tcPr>
            <w:tcW w:w="2499" w:type="dxa"/>
            <w:vAlign w:val="center"/>
          </w:tcPr>
          <w:p w:rsidR="00680725" w:rsidRPr="00FD747C" w:rsidRDefault="00680725" w:rsidP="0068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12C8" w:rsidRDefault="00E012C8" w:rsidP="005A0F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657F" w:rsidRDefault="0030657F" w:rsidP="00306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B8">
        <w:rPr>
          <w:rFonts w:ascii="Times New Roman" w:hAnsi="Times New Roman" w:cs="Times New Roman"/>
          <w:b/>
          <w:sz w:val="28"/>
          <w:szCs w:val="28"/>
        </w:rPr>
        <w:t>Пас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порт инвестиционного проекта </w:t>
      </w:r>
    </w:p>
    <w:p w:rsidR="002739A6" w:rsidRDefault="002739A6" w:rsidP="00B200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2795"/>
        <w:gridCol w:w="2605"/>
      </w:tblGrid>
      <w:tr w:rsidR="007F2AC6" w:rsidRPr="006936FD" w:rsidTr="0015157F">
        <w:trPr>
          <w:trHeight w:val="96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400" w:type="dxa"/>
            <w:gridSpan w:val="2"/>
            <w:noWrap/>
            <w:vAlign w:val="center"/>
          </w:tcPr>
          <w:p w:rsidR="007F2AC6" w:rsidRPr="007F2AC6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C6">
              <w:rPr>
                <w:rFonts w:ascii="Times New Roman" w:hAnsi="Times New Roman"/>
                <w:sz w:val="24"/>
                <w:szCs w:val="24"/>
              </w:rPr>
              <w:t xml:space="preserve">Трехэтажные многоквартирные жилые дома по адресу: Республика Башкортостан, Стерлитамакский район, </w:t>
            </w:r>
            <w:proofErr w:type="gramStart"/>
            <w:r w:rsidRPr="007F2A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2AC6">
              <w:rPr>
                <w:rFonts w:ascii="Times New Roman" w:hAnsi="Times New Roman"/>
                <w:sz w:val="24"/>
                <w:szCs w:val="24"/>
              </w:rPr>
              <w:t xml:space="preserve">. Новая </w:t>
            </w:r>
            <w:proofErr w:type="spellStart"/>
            <w:r w:rsidRPr="007F2AC6">
              <w:rPr>
                <w:rFonts w:ascii="Times New Roman" w:hAnsi="Times New Roman"/>
                <w:sz w:val="24"/>
                <w:szCs w:val="24"/>
              </w:rPr>
              <w:t>Отрадовка</w:t>
            </w:r>
            <w:proofErr w:type="spellEnd"/>
          </w:p>
        </w:tc>
      </w:tr>
      <w:tr w:rsidR="007F2AC6" w:rsidRPr="006936FD" w:rsidTr="0015157F">
        <w:trPr>
          <w:trHeight w:val="96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400" w:type="dxa"/>
            <w:gridSpan w:val="2"/>
            <w:vAlign w:val="center"/>
          </w:tcPr>
          <w:p w:rsidR="007F2AC6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«Генподрядное предприятие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Башстройсервис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450018, Республика Башкортостан, г. Уфа, ул. Кооперативная, д. 65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F2AC6" w:rsidRPr="006936FD" w:rsidTr="0015157F">
        <w:trPr>
          <w:trHeight w:val="96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Оператор проекта</w:t>
            </w:r>
          </w:p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400" w:type="dxa"/>
            <w:gridSpan w:val="2"/>
            <w:vAlign w:val="center"/>
          </w:tcPr>
          <w:p w:rsidR="007F2AC6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«Малоэтажное строительство» </w:t>
            </w:r>
          </w:p>
          <w:p w:rsidR="007F2AC6" w:rsidRPr="00BD118E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450018, Республика Башкортостан, г. Уфа, ул. Кооперативная, д. 65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118E">
              <w:rPr>
                <w:rFonts w:ascii="Times New Roman" w:hAnsi="Times New Roman"/>
                <w:color w:val="000000"/>
                <w:sz w:val="24"/>
                <w:szCs w:val="24"/>
              </w:rPr>
              <w:t>maloetag</w:t>
            </w:r>
            <w:proofErr w:type="spellEnd"/>
            <w:r w:rsidRPr="00BD118E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BD11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BD1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</w:tr>
      <w:tr w:rsidR="007F2AC6" w:rsidRPr="006936FD" w:rsidTr="0015157F">
        <w:trPr>
          <w:trHeight w:val="96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400" w:type="dxa"/>
            <w:gridSpan w:val="2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57F">
              <w:rPr>
                <w:rFonts w:ascii="Times New Roman" w:hAnsi="Times New Roman"/>
                <w:sz w:val="24"/>
                <w:szCs w:val="24"/>
              </w:rPr>
              <w:t xml:space="preserve">беспечение жителей республики доступным и комфортным жильем в экологически чистом и тихом месте 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AD157F">
                <w:rPr>
                  <w:rFonts w:ascii="Times New Roman" w:hAnsi="Times New Roman"/>
                  <w:sz w:val="24"/>
                  <w:szCs w:val="24"/>
                </w:rPr>
                <w:t>8 км</w:t>
              </w:r>
            </w:smartTag>
            <w:r w:rsidRPr="00AD157F">
              <w:rPr>
                <w:rFonts w:ascii="Times New Roman" w:hAnsi="Times New Roman"/>
                <w:sz w:val="24"/>
                <w:szCs w:val="24"/>
              </w:rPr>
              <w:t xml:space="preserve"> от города Стерлитамак в с. </w:t>
            </w:r>
            <w:proofErr w:type="gramStart"/>
            <w:r w:rsidRPr="00AD157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AD1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57F">
              <w:rPr>
                <w:rFonts w:ascii="Times New Roman" w:hAnsi="Times New Roman"/>
                <w:sz w:val="24"/>
                <w:szCs w:val="24"/>
              </w:rPr>
              <w:t>Отрадовка</w:t>
            </w:r>
            <w:proofErr w:type="spellEnd"/>
            <w:r w:rsidRPr="00AD1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57F">
              <w:rPr>
                <w:rFonts w:ascii="Times New Roman" w:hAnsi="Times New Roman"/>
                <w:sz w:val="24"/>
                <w:szCs w:val="24"/>
              </w:rPr>
              <w:t>Стерлитамакского</w:t>
            </w:r>
            <w:proofErr w:type="spellEnd"/>
            <w:r w:rsidRPr="00AD157F">
              <w:rPr>
                <w:rFonts w:ascii="Times New Roman" w:hAnsi="Times New Roman"/>
                <w:sz w:val="24"/>
                <w:szCs w:val="24"/>
              </w:rPr>
              <w:t xml:space="preserve"> района Республики Башкортостан</w:t>
            </w:r>
          </w:p>
        </w:tc>
      </w:tr>
      <w:tr w:rsidR="007F2AC6" w:rsidRPr="006936FD" w:rsidTr="0015157F">
        <w:trPr>
          <w:trHeight w:val="96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проекта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строительство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00" w:type="dxa"/>
            <w:gridSpan w:val="2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строительство</w:t>
            </w:r>
          </w:p>
        </w:tc>
      </w:tr>
      <w:tr w:rsidR="007F2AC6" w:rsidRPr="006936FD" w:rsidTr="0015157F">
        <w:trPr>
          <w:trHeight w:val="96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400" w:type="dxa"/>
            <w:gridSpan w:val="2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600">
              <w:rPr>
                <w:rStyle w:val="FontStyle11"/>
                <w:sz w:val="24"/>
                <w:szCs w:val="24"/>
              </w:rPr>
              <w:t xml:space="preserve">РБ, МР Стерлитамакский район, с. Новая </w:t>
            </w:r>
            <w:proofErr w:type="spellStart"/>
            <w:r w:rsidRPr="00FD6600">
              <w:rPr>
                <w:rStyle w:val="FontStyle11"/>
                <w:sz w:val="24"/>
                <w:szCs w:val="24"/>
              </w:rPr>
              <w:t>Отрадовка</w:t>
            </w:r>
            <w:proofErr w:type="spellEnd"/>
          </w:p>
        </w:tc>
      </w:tr>
      <w:tr w:rsidR="007F2AC6" w:rsidRPr="006936FD" w:rsidTr="0015157F">
        <w:trPr>
          <w:trHeight w:val="390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400" w:type="dxa"/>
            <w:gridSpan w:val="2"/>
            <w:vAlign w:val="center"/>
          </w:tcPr>
          <w:p w:rsidR="007F2AC6" w:rsidRDefault="007F2AC6" w:rsidP="00151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C30">
              <w:rPr>
                <w:rFonts w:ascii="Times New Roman" w:hAnsi="Times New Roman"/>
                <w:color w:val="000000"/>
                <w:sz w:val="24"/>
                <w:szCs w:val="24"/>
              </w:rPr>
              <w:t>Договор аренды земельного участка № 11/191  от 16.09.2011</w:t>
            </w:r>
          </w:p>
          <w:p w:rsidR="007F2AC6" w:rsidRPr="002A3C30" w:rsidRDefault="007F2AC6" w:rsidP="00151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A3C30">
              <w:rPr>
                <w:rFonts w:ascii="Times New Roman" w:hAnsi="Times New Roman"/>
                <w:color w:val="000000"/>
                <w:sz w:val="24"/>
                <w:szCs w:val="24"/>
              </w:rPr>
              <w:t>ополнительное соглашение от 27.08.2014 № 14/37 к договору аренды  земельного участка № 11/191 от 16.09.2011</w:t>
            </w:r>
          </w:p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C6" w:rsidRPr="006936FD" w:rsidTr="0015157F">
        <w:trPr>
          <w:trHeight w:val="96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мощность,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количество квартир</w:t>
            </w:r>
          </w:p>
        </w:tc>
        <w:tc>
          <w:tcPr>
            <w:tcW w:w="5400" w:type="dxa"/>
            <w:gridSpan w:val="2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1980; 45</w:t>
            </w:r>
          </w:p>
        </w:tc>
      </w:tr>
      <w:tr w:rsidR="007F2AC6" w:rsidRPr="006936FD" w:rsidTr="0015157F">
        <w:trPr>
          <w:trHeight w:val="235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7F2AC6" w:rsidRPr="006936FD" w:rsidTr="0015157F">
        <w:trPr>
          <w:trHeight w:val="235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65 340,00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8 919,20</w:t>
            </w:r>
          </w:p>
        </w:tc>
      </w:tr>
      <w:tr w:rsidR="007F2AC6" w:rsidRPr="006936FD" w:rsidTr="0015157F">
        <w:trPr>
          <w:trHeight w:val="266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AC6" w:rsidRPr="006936FD" w:rsidTr="0015157F">
        <w:trPr>
          <w:trHeight w:val="257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65 340,00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8 919,20</w:t>
            </w:r>
          </w:p>
        </w:tc>
      </w:tr>
      <w:tr w:rsidR="007F2AC6" w:rsidRPr="006936FD" w:rsidTr="0015157F">
        <w:trPr>
          <w:trHeight w:val="261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кредитные ресурсы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2AC6" w:rsidRPr="006936FD" w:rsidTr="0015157F">
        <w:trPr>
          <w:trHeight w:val="237"/>
        </w:trPr>
        <w:tc>
          <w:tcPr>
            <w:tcW w:w="5074" w:type="dxa"/>
            <w:shd w:val="clear" w:color="auto" w:fill="FFFFFF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2AC6" w:rsidRPr="006936FD" w:rsidTr="0015157F">
        <w:trPr>
          <w:trHeight w:val="240"/>
        </w:trPr>
        <w:tc>
          <w:tcPr>
            <w:tcW w:w="5074" w:type="dxa"/>
            <w:shd w:val="clear" w:color="auto" w:fill="FFFFFF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F2AC6" w:rsidRPr="006936FD" w:rsidTr="0015157F">
        <w:trPr>
          <w:trHeight w:val="245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F5772E" w:rsidP="00F577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2E">
              <w:rPr>
                <w:rFonts w:ascii="Times New Roman" w:hAnsi="Times New Roman"/>
                <w:color w:val="000000"/>
                <w:sz w:val="24"/>
                <w:szCs w:val="24"/>
              </w:rPr>
              <w:t>2015 г– 2016 г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AC6" w:rsidRPr="006936FD" w:rsidTr="0015157F">
        <w:trPr>
          <w:trHeight w:val="518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Приблизительный срок начала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окончания строительства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кв.2015 г–1 кв. 2016 г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4A4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кв.2015 г</w:t>
            </w:r>
          </w:p>
        </w:tc>
      </w:tr>
      <w:tr w:rsidR="007F2AC6" w:rsidRPr="006936FD" w:rsidTr="0015157F">
        <w:trPr>
          <w:trHeight w:val="261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AC6" w:rsidRPr="006936FD" w:rsidTr="0015157F">
        <w:trPr>
          <w:trHeight w:val="264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52 272,00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AC6" w:rsidRPr="006936FD" w:rsidTr="0015157F">
        <w:trPr>
          <w:trHeight w:val="255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F2AC6" w:rsidRPr="006936FD" w:rsidTr="0015157F">
        <w:trPr>
          <w:trHeight w:val="276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F2AC6" w:rsidRPr="006936FD" w:rsidTr="0015157F">
        <w:trPr>
          <w:trHeight w:val="265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7F2AC6" w:rsidRPr="006936FD" w:rsidTr="0015157F">
        <w:trPr>
          <w:trHeight w:val="252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F2AC6" w:rsidRPr="006936FD" w:rsidTr="0015157F">
        <w:trPr>
          <w:trHeight w:val="257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F2AC6" w:rsidRPr="006936FD" w:rsidTr="0015157F">
        <w:trPr>
          <w:trHeight w:val="402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AC6" w:rsidRPr="006936FD" w:rsidTr="0015157F">
        <w:trPr>
          <w:trHeight w:val="169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F2AC6" w:rsidRPr="006936FD" w:rsidTr="0015157F">
        <w:trPr>
          <w:trHeight w:val="563"/>
        </w:trPr>
        <w:tc>
          <w:tcPr>
            <w:tcW w:w="5074" w:type="dxa"/>
            <w:vAlign w:val="bottom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79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F2AC6" w:rsidRPr="006936FD" w:rsidTr="0015157F">
        <w:trPr>
          <w:trHeight w:val="518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605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</w:tr>
      <w:tr w:rsidR="007F2AC6" w:rsidRPr="006936FD" w:rsidTr="0015157F">
        <w:trPr>
          <w:trHeight w:val="390"/>
        </w:trPr>
        <w:tc>
          <w:tcPr>
            <w:tcW w:w="5074" w:type="dxa"/>
            <w:vAlign w:val="center"/>
          </w:tcPr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795" w:type="dxa"/>
            <w:noWrap/>
            <w:vAlign w:val="center"/>
          </w:tcPr>
          <w:p w:rsidR="007F2AC6" w:rsidRPr="00FD747C" w:rsidRDefault="00BE4DC2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реализуется</w:t>
            </w:r>
          </w:p>
        </w:tc>
        <w:tc>
          <w:tcPr>
            <w:tcW w:w="2605" w:type="dxa"/>
            <w:vAlign w:val="center"/>
          </w:tcPr>
          <w:p w:rsidR="007F2AC6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AC6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4DC2" w:rsidRDefault="00A30C84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E4DC2" w:rsidRPr="00BE4DC2">
              <w:rPr>
                <w:rFonts w:ascii="Times New Roman" w:hAnsi="Times New Roman"/>
                <w:color w:val="000000"/>
                <w:sz w:val="24"/>
                <w:szCs w:val="24"/>
              </w:rPr>
              <w:t>еализуется</w:t>
            </w:r>
          </w:p>
          <w:p w:rsidR="007F2AC6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низкая покупательная способность населения</w:t>
            </w:r>
          </w:p>
          <w:p w:rsidR="007F2AC6" w:rsidRPr="00FD747C" w:rsidRDefault="007F2AC6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2AC6" w:rsidRDefault="007F2AC6" w:rsidP="00B200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D51A9" w:rsidRDefault="00DD51A9" w:rsidP="001515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D51A9" w:rsidRDefault="00DD51A9" w:rsidP="00DD5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B8">
        <w:rPr>
          <w:rFonts w:ascii="Times New Roman" w:hAnsi="Times New Roman" w:cs="Times New Roman"/>
          <w:b/>
          <w:sz w:val="28"/>
          <w:szCs w:val="28"/>
        </w:rPr>
        <w:t>Пас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порт инвестиционного проекта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280"/>
        <w:gridCol w:w="2682"/>
      </w:tblGrid>
      <w:tr w:rsidR="00DD51A9" w:rsidRPr="00D2762B" w:rsidTr="00B67634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A37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E8423B" w:rsidRDefault="00E8423B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8423B">
              <w:rPr>
                <w:rFonts w:ascii="Times New Roman" w:hAnsi="Times New Roman"/>
                <w:color w:val="000000"/>
                <w:sz w:val="24"/>
                <w:szCs w:val="24"/>
              </w:rPr>
              <w:t>роизводство и переработка подсолнечника</w:t>
            </w:r>
          </w:p>
        </w:tc>
      </w:tr>
      <w:tr w:rsidR="00DD51A9" w:rsidRPr="00D2762B" w:rsidTr="00B67634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ООО «СП «Дружба» Стерлитамакский район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Подлесное, ул. Центральная 32А</w:t>
            </w:r>
          </w:p>
        </w:tc>
      </w:tr>
      <w:tr w:rsidR="00DD51A9" w:rsidRPr="00D2762B" w:rsidTr="00B67634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Оператор проекта</w:t>
            </w:r>
          </w:p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D276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276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ООО «СП «Дружба» Стерлитамакский район д.</w:t>
            </w:r>
            <w:r w:rsidR="00E0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Подлесное, ул. Центральная 32А Бражников Александр Васильевич </w:t>
            </w:r>
          </w:p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8 (3473) 271800</w:t>
            </w:r>
          </w:p>
        </w:tc>
      </w:tr>
      <w:tr w:rsidR="00DD51A9" w:rsidRPr="00D2762B" w:rsidTr="00B67634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проекта</w:t>
            </w:r>
            <w:r w:rsidRPr="00D276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краткое и четкое описание бизнес идеи)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трактора Беларусь-1221.2, сельскохозяйственного оборудования и семян подсолнечника. Цель - производство и переработка подсолнечника на подсолнечное масло и шрот для дальнейшей реализации.</w:t>
            </w:r>
          </w:p>
        </w:tc>
      </w:tr>
      <w:tr w:rsidR="00DD51A9" w:rsidRPr="00D2762B" w:rsidTr="00B67634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проекта (свиноводство, молочное скотоводство, овощеводство и т.д.)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Растениеводческое направление</w:t>
            </w: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51A9" w:rsidRPr="00D2762B" w:rsidTr="00B67634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Подлесное</w:t>
            </w:r>
          </w:p>
        </w:tc>
      </w:tr>
      <w:tr w:rsidR="00DD51A9" w:rsidRPr="00D2762B" w:rsidTr="00B67634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sz w:val="24"/>
                <w:szCs w:val="24"/>
              </w:rPr>
              <w:t>В аренде</w:t>
            </w:r>
          </w:p>
        </w:tc>
      </w:tr>
      <w:tr w:rsidR="00DD51A9" w:rsidRPr="00D2762B" w:rsidTr="00B67634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мощность, </w:t>
            </w:r>
            <w:proofErr w:type="spellStart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онн</w:t>
            </w:r>
            <w:proofErr w:type="spellEnd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 тыс. тонн</w:t>
            </w:r>
          </w:p>
        </w:tc>
      </w:tr>
      <w:tr w:rsidR="00DD51A9" w:rsidRPr="00D2762B" w:rsidTr="00B67634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Плановое поголовье единовременного содержания (для </w:t>
            </w:r>
            <w:proofErr w:type="spellStart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животнов</w:t>
            </w:r>
            <w:proofErr w:type="gramStart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аправления</w:t>
            </w:r>
            <w:proofErr w:type="spellEnd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51A9" w:rsidRPr="00D2762B" w:rsidTr="00B67634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культур, площади, плановая урожайность (для </w:t>
            </w:r>
            <w:proofErr w:type="spellStart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растениеводч</w:t>
            </w:r>
            <w:proofErr w:type="spellEnd"/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. направления)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Подсолнечник на площади 3000 га, урожайность 17 ц., с 1 га.</w:t>
            </w:r>
          </w:p>
        </w:tc>
      </w:tr>
      <w:tr w:rsidR="00DD51A9" w:rsidRPr="00D2762B" w:rsidTr="00B67634">
        <w:trPr>
          <w:trHeight w:val="2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EC3D85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3D85">
              <w:rPr>
                <w:rFonts w:ascii="Times New Roman" w:hAnsi="Times New Roman"/>
                <w:b/>
                <w:noProof/>
                <w:sz w:val="24"/>
                <w:szCs w:val="24"/>
              </w:rPr>
              <w:t>План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EC3D85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3D85">
              <w:rPr>
                <w:rFonts w:ascii="Times New Roman" w:hAnsi="Times New Roman"/>
                <w:b/>
                <w:noProof/>
                <w:sz w:val="24"/>
                <w:szCs w:val="24"/>
              </w:rPr>
              <w:t>Факт</w:t>
            </w:r>
          </w:p>
        </w:tc>
      </w:tr>
      <w:tr w:rsidR="00DD51A9" w:rsidRPr="00D2762B" w:rsidTr="00B67634">
        <w:trPr>
          <w:trHeight w:val="2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E26E58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8" o:spid="_x0000_s1041" style="position:absolute;left:0;text-align:left;margin-left:66pt;margin-top:13.5pt;width:0;height:0;z-index:251678720;visibility:visible;mso-wrap-style:square;mso-width-percent:0;mso-height-percent:0;mso-wrap-distance-left:3.17497mm;mso-wrap-distance-top:-3e-5mm;mso-wrap-distance-right:3.43956mm;mso-wrap-distance-bottom:.52914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" filled="f" stroked="f"/>
              </w:pict>
            </w:r>
            <w:r>
              <w:rPr>
                <w:noProof/>
              </w:rPr>
              <w:pict>
                <v:rect id="Прямоугольник 17" o:spid="_x0000_s1040" style="position:absolute;left:0;text-align:left;margin-left:90.75pt;margin-top:30pt;width:0;height:0;z-index:251679744;visibility:visible;mso-wrap-style:square;mso-width-percent:0;mso-height-percent:0;mso-wrap-distance-left:3.17497mm;mso-wrap-distance-top:-3e-5mm;mso-wrap-distance-right:3.43956mm;mso-wrap-distance-bottom:.26456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" filled="f" stroked="f"/>
              </w:pict>
            </w:r>
            <w:r w:rsidR="00DD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39899 тыс. руб.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39899 тыс. руб.</w:t>
            </w:r>
          </w:p>
        </w:tc>
      </w:tr>
      <w:tr w:rsidR="00DD51A9" w:rsidRPr="00D2762B" w:rsidTr="00B67634">
        <w:trPr>
          <w:trHeight w:val="2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2670 тыс. руб.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2670 тыс. руб.</w:t>
            </w:r>
          </w:p>
        </w:tc>
      </w:tr>
      <w:tr w:rsidR="00DD51A9" w:rsidRPr="00D2762B" w:rsidTr="00B67634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36161 тыс. руб.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36161 тыс. руб.</w:t>
            </w:r>
          </w:p>
        </w:tc>
      </w:tr>
      <w:tr w:rsidR="00DD51A9" w:rsidRPr="00D2762B" w:rsidTr="00B67634">
        <w:trPr>
          <w:trHeight w:val="2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прочие источники (указать какие)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(субсидия)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1068 тыс. руб.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1068 тыс. руб.</w:t>
            </w:r>
          </w:p>
        </w:tc>
      </w:tr>
      <w:tr w:rsidR="00DD51A9" w:rsidRPr="00D2762B" w:rsidTr="00B67634">
        <w:trPr>
          <w:trHeight w:val="2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A30C84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70051C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51C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DD51A9" w:rsidRPr="00D2762B" w:rsidTr="00B67634">
        <w:trPr>
          <w:trHeight w:val="5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Приблизительный срок начала выхода готовой продукции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</w:tr>
      <w:tr w:rsidR="00DD51A9" w:rsidRPr="00D2762B" w:rsidTr="00B67634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Выход на проектную мощность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CB0E15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E1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CB0E15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DD51A9" w:rsidRPr="00D2762B" w:rsidTr="00B67634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51 000 тыс. руб.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2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2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921D27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месяцев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4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1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5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виды продукции (услуг), производимых (предоставляемых) для населения непосредственно в рамках проекта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Default="00921D27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 подсолнечное</w:t>
            </w:r>
            <w:r w:rsidR="00274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21D27" w:rsidRPr="00D2762B" w:rsidRDefault="0027461A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921D27">
              <w:rPr>
                <w:rFonts w:ascii="Times New Roman" w:hAnsi="Times New Roman"/>
                <w:color w:val="000000"/>
                <w:sz w:val="24"/>
                <w:szCs w:val="24"/>
              </w:rPr>
              <w:t>рот для реализации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5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5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1A9" w:rsidRPr="00D2762B" w:rsidTr="00B67634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1A9" w:rsidRPr="00D2762B" w:rsidRDefault="0091564E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Инвестиционная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9" w:rsidRPr="00D2762B" w:rsidRDefault="00DD51A9" w:rsidP="00B67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и оборудование в эксплуатации</w:t>
            </w:r>
          </w:p>
        </w:tc>
      </w:tr>
    </w:tbl>
    <w:p w:rsidR="00DD51A9" w:rsidRDefault="00DD51A9" w:rsidP="001515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5157F" w:rsidRDefault="0015157F" w:rsidP="001515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515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Паспорт инвестиционного проекта</w:t>
      </w:r>
    </w:p>
    <w:p w:rsidR="0015157F" w:rsidRDefault="0015157F" w:rsidP="001515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2795"/>
        <w:gridCol w:w="2605"/>
      </w:tblGrid>
      <w:tr w:rsidR="0015157F" w:rsidRPr="006936FD" w:rsidTr="0015157F">
        <w:trPr>
          <w:trHeight w:val="96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инвестиционного проекта  </w:t>
            </w:r>
          </w:p>
        </w:tc>
        <w:tc>
          <w:tcPr>
            <w:tcW w:w="5400" w:type="dxa"/>
            <w:gridSpan w:val="2"/>
            <w:noWrap/>
            <w:vAlign w:val="center"/>
          </w:tcPr>
          <w:p w:rsidR="0015157F" w:rsidRPr="007F2AC6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спортивного городка на территории пруда </w:t>
            </w:r>
            <w:r w:rsidR="00763E37">
              <w:rPr>
                <w:rFonts w:ascii="Times New Roman" w:hAnsi="Times New Roman"/>
                <w:sz w:val="24"/>
                <w:szCs w:val="24"/>
              </w:rPr>
              <w:t xml:space="preserve">зоны отдыха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еденовка</w:t>
            </w:r>
            <w:proofErr w:type="spellEnd"/>
          </w:p>
        </w:tc>
      </w:tr>
      <w:tr w:rsidR="0015157F" w:rsidRPr="006936FD" w:rsidTr="0015157F">
        <w:trPr>
          <w:trHeight w:val="96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Краткие сведения об инициаторе проекта (компании): наименование, местонахождение</w:t>
            </w:r>
          </w:p>
        </w:tc>
        <w:tc>
          <w:tcPr>
            <w:tcW w:w="5400" w:type="dxa"/>
            <w:gridSpan w:val="2"/>
            <w:vAlign w:val="center"/>
          </w:tcPr>
          <w:p w:rsidR="0015157F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«Агро Парк» </w:t>
            </w:r>
          </w:p>
          <w:p w:rsidR="0015157F" w:rsidRPr="0015157F" w:rsidRDefault="0015157F" w:rsidP="001515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96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Оператор проекта</w:t>
            </w:r>
          </w:p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(наименование, адрес, телефон, 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контактное лицо) </w:t>
            </w:r>
          </w:p>
        </w:tc>
        <w:tc>
          <w:tcPr>
            <w:tcW w:w="5400" w:type="dxa"/>
            <w:gridSpan w:val="2"/>
            <w:vAlign w:val="center"/>
          </w:tcPr>
          <w:p w:rsidR="001530F7" w:rsidRDefault="001530F7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«Агро Парк» </w:t>
            </w:r>
          </w:p>
          <w:p w:rsidR="001530F7" w:rsidRDefault="001530F7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Стерлитамакский район, </w:t>
            </w:r>
            <w:proofErr w:type="spellStart"/>
            <w:r w:rsidRPr="001530F7">
              <w:rPr>
                <w:rFonts w:ascii="Times New Roman" w:hAnsi="Times New Roman"/>
                <w:color w:val="000000"/>
                <w:sz w:val="24"/>
                <w:szCs w:val="24"/>
              </w:rPr>
              <w:t>Ашкадарский</w:t>
            </w:r>
            <w:proofErr w:type="spellEnd"/>
            <w:r w:rsidRPr="00153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территория </w:t>
            </w:r>
            <w:proofErr w:type="spellStart"/>
            <w:r w:rsidRPr="001530F7">
              <w:rPr>
                <w:rFonts w:ascii="Times New Roman" w:hAnsi="Times New Roman"/>
                <w:color w:val="000000"/>
                <w:sz w:val="24"/>
                <w:szCs w:val="24"/>
              </w:rPr>
              <w:t>Веденовского</w:t>
            </w:r>
            <w:proofErr w:type="spellEnd"/>
            <w:r w:rsidRPr="00153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пруда</w:t>
            </w:r>
          </w:p>
          <w:p w:rsidR="001530F7" w:rsidRDefault="001530F7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Зайнагабдинов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Альфред</w:t>
            </w:r>
            <w:r w:rsidR="00151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Венерович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5157F" w:rsidRPr="00BD118E" w:rsidRDefault="00151892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тел. </w:t>
            </w:r>
            <w:r w:rsidR="001530F7">
              <w:rPr>
                <w:rFonts w:ascii="Times New Roman" w:hAnsi="Times New Roman"/>
                <w:color w:val="000000"/>
                <w:sz w:val="24"/>
                <w:szCs w:val="24"/>
              </w:rPr>
              <w:t>89270888200</w:t>
            </w:r>
          </w:p>
        </w:tc>
      </w:tr>
      <w:tr w:rsidR="0015157F" w:rsidRPr="006936FD" w:rsidTr="0015157F">
        <w:trPr>
          <w:trHeight w:val="96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Описание проекта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(краткое и четкое описание бизнес идеи)</w:t>
            </w:r>
          </w:p>
        </w:tc>
        <w:tc>
          <w:tcPr>
            <w:tcW w:w="5400" w:type="dxa"/>
            <w:gridSpan w:val="2"/>
            <w:noWrap/>
            <w:vAlign w:val="center"/>
          </w:tcPr>
          <w:p w:rsidR="0015157F" w:rsidRPr="00FD747C" w:rsidRDefault="0015157F" w:rsidP="00763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проведения досуга граждан</w:t>
            </w:r>
          </w:p>
        </w:tc>
      </w:tr>
      <w:tr w:rsidR="0015157F" w:rsidRPr="006936FD" w:rsidTr="0015157F">
        <w:trPr>
          <w:trHeight w:val="96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проекта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строительство</w:t>
            </w: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00" w:type="dxa"/>
            <w:gridSpan w:val="2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База отдыха</w:t>
            </w:r>
          </w:p>
        </w:tc>
      </w:tr>
      <w:tr w:rsidR="0015157F" w:rsidRPr="006936FD" w:rsidTr="0015157F">
        <w:trPr>
          <w:trHeight w:val="96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объектов </w:t>
            </w:r>
          </w:p>
        </w:tc>
        <w:tc>
          <w:tcPr>
            <w:tcW w:w="5400" w:type="dxa"/>
            <w:gridSpan w:val="2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Стерлитамакский район, </w:t>
            </w:r>
            <w:proofErr w:type="spellStart"/>
            <w:r>
              <w:rPr>
                <w:rStyle w:val="FontStyle11"/>
                <w:sz w:val="24"/>
                <w:szCs w:val="24"/>
              </w:rPr>
              <w:t>Ашкадарский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сельсовет, территория </w:t>
            </w:r>
            <w:proofErr w:type="spellStart"/>
            <w:r>
              <w:rPr>
                <w:rStyle w:val="FontStyle11"/>
                <w:sz w:val="24"/>
                <w:szCs w:val="24"/>
              </w:rPr>
              <w:t>Веденовского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пруда</w:t>
            </w:r>
          </w:p>
        </w:tc>
      </w:tr>
      <w:tr w:rsidR="0015157F" w:rsidRPr="006936FD" w:rsidTr="0015157F">
        <w:trPr>
          <w:trHeight w:val="390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Имеющиеся земельные участки под проект: площадь, в собственности / аренде. </w:t>
            </w:r>
          </w:p>
        </w:tc>
        <w:tc>
          <w:tcPr>
            <w:tcW w:w="5400" w:type="dxa"/>
            <w:gridSpan w:val="2"/>
            <w:vAlign w:val="center"/>
          </w:tcPr>
          <w:p w:rsidR="0015157F" w:rsidRPr="002A3C30" w:rsidRDefault="00C03D60" w:rsidP="00151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аренде</w:t>
            </w:r>
          </w:p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96"/>
        </w:trPr>
        <w:tc>
          <w:tcPr>
            <w:tcW w:w="5074" w:type="dxa"/>
            <w:vAlign w:val="center"/>
          </w:tcPr>
          <w:p w:rsidR="0015157F" w:rsidRPr="00FD747C" w:rsidRDefault="0015157F" w:rsidP="006029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мощность, </w:t>
            </w:r>
            <w:r w:rsidR="0060296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:rsidR="0015157F" w:rsidRPr="00FD747C" w:rsidRDefault="00602968" w:rsidP="00602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15157F" w:rsidRPr="006936FD" w:rsidTr="0015157F">
        <w:trPr>
          <w:trHeight w:val="235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План</w:t>
            </w: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Факт</w:t>
            </w:r>
          </w:p>
        </w:tc>
      </w:tr>
      <w:tr w:rsidR="0015157F" w:rsidRPr="006936FD" w:rsidTr="0015157F">
        <w:trPr>
          <w:trHeight w:val="235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стоимость проекта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A93CC5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3 300</w:t>
            </w:r>
            <w:r w:rsidR="0015157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266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Предполагаемые источники финансирования: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257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предприятия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A93CC5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261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кредитные ресурсы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5157F" w:rsidRPr="006936FD" w:rsidTr="0015157F">
        <w:trPr>
          <w:trHeight w:val="237"/>
        </w:trPr>
        <w:tc>
          <w:tcPr>
            <w:tcW w:w="5074" w:type="dxa"/>
            <w:shd w:val="clear" w:color="auto" w:fill="FFFFFF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прочие источники (указать какие)</w:t>
            </w:r>
            <w:r w:rsidR="00A93CC5">
              <w:rPr>
                <w:rFonts w:ascii="Times New Roman" w:hAnsi="Times New Roman"/>
                <w:color w:val="000000"/>
                <w:sz w:val="24"/>
                <w:szCs w:val="24"/>
              </w:rPr>
              <w:t>: местный бюджет, вклад граждан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A93CC5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5157F" w:rsidRPr="006936FD" w:rsidTr="0015157F">
        <w:trPr>
          <w:trHeight w:val="240"/>
        </w:trPr>
        <w:tc>
          <w:tcPr>
            <w:tcW w:w="5074" w:type="dxa"/>
            <w:shd w:val="clear" w:color="auto" w:fill="FFFFFF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бюджет РБ (субсидия)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A93CC5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1 980,00</w:t>
            </w: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5157F" w:rsidRPr="006936FD" w:rsidTr="0015157F">
        <w:trPr>
          <w:trHeight w:val="245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Этапы реализации проекта, (год, месяц)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9F2AFB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2015-2017г.г.</w:t>
            </w:r>
          </w:p>
        </w:tc>
        <w:tc>
          <w:tcPr>
            <w:tcW w:w="2605" w:type="dxa"/>
            <w:vAlign w:val="center"/>
          </w:tcPr>
          <w:p w:rsidR="0015157F" w:rsidRPr="00FD747C" w:rsidRDefault="009F2AFB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</w:tr>
      <w:tr w:rsidR="0015157F" w:rsidRPr="006936FD" w:rsidTr="0015157F">
        <w:trPr>
          <w:trHeight w:val="518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Приблизительный срок начала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окончания строительства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F95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кв.2015 г–</w:t>
            </w:r>
            <w:r w:rsidR="00C03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201</w:t>
            </w:r>
            <w:r w:rsidR="00F959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605" w:type="dxa"/>
            <w:vAlign w:val="center"/>
          </w:tcPr>
          <w:p w:rsidR="0015157F" w:rsidRPr="00FD747C" w:rsidRDefault="00F959D4" w:rsidP="00F95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515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кв.2015 г</w:t>
            </w:r>
          </w:p>
        </w:tc>
      </w:tr>
      <w:tr w:rsidR="0015157F" w:rsidRPr="006936FD" w:rsidTr="0015157F">
        <w:trPr>
          <w:trHeight w:val="261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Экономические показатели проекта: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264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годовой выручки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255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Ставка дисконтирования и ее краткое обоснование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276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Чистая приведенная стоимость </w:t>
            </w: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(NPV)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265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прибыльности </w:t>
            </w: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(PI)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252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норма доходности </w:t>
            </w: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(IRR)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257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окупаемости проекта </w:t>
            </w: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(PBP)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921D27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05" w:type="dxa"/>
            <w:vAlign w:val="center"/>
          </w:tcPr>
          <w:p w:rsidR="0015157F" w:rsidRPr="00FD747C" w:rsidRDefault="00921D27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15157F" w:rsidRPr="006936FD" w:rsidTr="0015157F">
        <w:trPr>
          <w:trHeight w:val="402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Предполагаемый социальный и экономический эффект: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169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30F7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563"/>
        </w:trPr>
        <w:tc>
          <w:tcPr>
            <w:tcW w:w="5074" w:type="dxa"/>
            <w:vAlign w:val="bottom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в бюджет в год и за период реализации проекта</w:t>
            </w:r>
          </w:p>
        </w:tc>
        <w:tc>
          <w:tcPr>
            <w:tcW w:w="279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518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во внебюджетные фонды в год и за период реализации проекта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157F" w:rsidRPr="006936FD" w:rsidTr="0015157F">
        <w:trPr>
          <w:trHeight w:val="390"/>
        </w:trPr>
        <w:tc>
          <w:tcPr>
            <w:tcW w:w="5074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Текущее состояние проекта. </w:t>
            </w:r>
          </w:p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Проблемы </w:t>
            </w:r>
          </w:p>
        </w:tc>
        <w:tc>
          <w:tcPr>
            <w:tcW w:w="2795" w:type="dxa"/>
            <w:noWrap/>
            <w:vAlign w:val="center"/>
          </w:tcPr>
          <w:p w:rsidR="0015157F" w:rsidRPr="00FD747C" w:rsidRDefault="00085777" w:rsidP="0000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Инвестиционная</w:t>
            </w:r>
          </w:p>
        </w:tc>
        <w:tc>
          <w:tcPr>
            <w:tcW w:w="2605" w:type="dxa"/>
            <w:vAlign w:val="center"/>
          </w:tcPr>
          <w:p w:rsidR="0015157F" w:rsidRPr="00FD747C" w:rsidRDefault="0015157F" w:rsidP="001515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157F" w:rsidRDefault="0015157F" w:rsidP="001C6F17">
      <w:pPr>
        <w:pStyle w:val="a4"/>
        <w:spacing w:before="0" w:beforeAutospacing="0" w:after="0" w:afterAutospacing="0"/>
        <w:ind w:firstLine="426"/>
        <w:jc w:val="center"/>
      </w:pPr>
    </w:p>
    <w:p w:rsidR="00022AA6" w:rsidRDefault="00022AA6" w:rsidP="001C6F17">
      <w:pPr>
        <w:pStyle w:val="a4"/>
        <w:spacing w:before="0" w:beforeAutospacing="0" w:after="0" w:afterAutospacing="0"/>
        <w:ind w:firstLine="426"/>
        <w:jc w:val="center"/>
      </w:pPr>
      <w:r w:rsidRPr="00701684">
        <w:t>3.2.Инвестиционные площадки</w:t>
      </w:r>
    </w:p>
    <w:p w:rsidR="00022AA6" w:rsidRDefault="00022AA6" w:rsidP="001C6F17">
      <w:pPr>
        <w:pStyle w:val="a4"/>
        <w:spacing w:before="0" w:beforeAutospacing="0" w:after="0" w:afterAutospacing="0"/>
        <w:ind w:firstLine="426"/>
        <w:jc w:val="center"/>
      </w:pPr>
    </w:p>
    <w:p w:rsidR="00473124" w:rsidRPr="00701684" w:rsidRDefault="00473124" w:rsidP="004731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84">
        <w:rPr>
          <w:rFonts w:ascii="Times New Roman" w:hAnsi="Times New Roman" w:cs="Times New Roman"/>
          <w:b/>
          <w:sz w:val="24"/>
          <w:szCs w:val="24"/>
        </w:rPr>
        <w:t>Форма паспорта площадки № 1</w:t>
      </w: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881"/>
        <w:gridCol w:w="253"/>
        <w:gridCol w:w="714"/>
        <w:gridCol w:w="640"/>
        <w:gridCol w:w="68"/>
        <w:gridCol w:w="180"/>
        <w:gridCol w:w="661"/>
        <w:gridCol w:w="188"/>
        <w:gridCol w:w="389"/>
        <w:gridCol w:w="339"/>
        <w:gridCol w:w="1361"/>
        <w:gridCol w:w="3119"/>
      </w:tblGrid>
      <w:tr w:rsidR="007B5350" w:rsidRPr="00A12F3F" w:rsidTr="007B5350">
        <w:trPr>
          <w:trHeight w:val="57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Название площадки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Размещение придорожного кемпинга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Местонахождение площадки 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(муниципальное образование, город, район)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Муниципальный район Стерлитамакский район Республики Башкортостан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площадки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с прилегающими бытовыми помещениями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Свободные земли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незавершенного строительства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Складское помещение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база (перечень оборудования)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предприятия (наименование)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 целиком (название)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Свободные земли</w:t>
            </w:r>
          </w:p>
        </w:tc>
      </w:tr>
      <w:tr w:rsidR="007B5350" w:rsidRPr="00A12F3F" w:rsidTr="007B5350">
        <w:trPr>
          <w:trHeight w:val="367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Основные сведения о площадке</w:t>
            </w:r>
          </w:p>
        </w:tc>
      </w:tr>
      <w:tr w:rsidR="007B5350" w:rsidRPr="00A12F3F" w:rsidTr="007B5350">
        <w:trPr>
          <w:trHeight w:val="35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расположения площадки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Стерлитамакский район, 0,1 км северо-восточнее деревни Подлесное</w:t>
            </w:r>
          </w:p>
        </w:tc>
      </w:tr>
      <w:tr w:rsidR="007B5350" w:rsidRPr="00A12F3F" w:rsidTr="007B5350">
        <w:trPr>
          <w:trHeight w:val="35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F7D61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 квартал 02:44:070901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территории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 кв. м.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застройки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зданий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расширения (да / нет)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B5350" w:rsidRPr="00A12F3F" w:rsidTr="007B5350">
        <w:trPr>
          <w:trHeight w:val="448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Близлежащие производственные объекты (промышленные, сельскохозяйственные, иные) и расстояние до них (в м или км)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7D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«Сельскохозяйственное предприятие «Дружба» - 0,5 км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ближайших жилых домов (в м или км)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 км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Нахождение в природоохранной зоне (да/нет)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Обременения, ограничения использования участка (санитарно-защитная зона, </w:t>
            </w:r>
            <w:proofErr w:type="spellStart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водоохранная</w:t>
            </w:r>
            <w:proofErr w:type="spellEnd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Да. </w:t>
            </w:r>
          </w:p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Водоохранная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Рельеф земельного участка (горизонтальная поверхность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склон; сложный ландшафт  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оризонтальная поверхность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затопления во время паводков (да/нет)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территории площадки, длина*ширина земельного участка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– 60 м</w:t>
            </w:r>
          </w:p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– 250 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ограждений (</w:t>
            </w:r>
            <w:proofErr w:type="gramStart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/нет)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367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Правовой статус площадки</w:t>
            </w:r>
          </w:p>
        </w:tc>
      </w:tr>
      <w:tr w:rsidR="007B5350" w:rsidRPr="00A12F3F" w:rsidTr="007B5350">
        <w:trPr>
          <w:trHeight w:val="260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 (частная, государственная, муниципальная)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 (владелец)</w:t>
            </w:r>
          </w:p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владения землей и зданиями (собственность, аренда)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9E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земельный участок находится в границах сельского поселения Подлесненский сельсовет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879E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условия привлечения инвестора (краткосрочная аренда, долгосрочная аренда, выкуп, совместная реализация инвестиционных проектов)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олгосрочная аренда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5350" w:rsidRPr="00A12F3F" w:rsidTr="007B5350">
        <w:trPr>
          <w:trHeight w:val="288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2451A6" w:rsidRDefault="007B5350" w:rsidP="007B53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1A6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вопросы, требующие урегулирования при предоставлении земельного участка.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 сделать перевод земель из сельскохозяйственного назначения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установкой разрешенного использования. Требуется проведение аукциона. </w:t>
            </w:r>
          </w:p>
        </w:tc>
      </w:tr>
      <w:tr w:rsidR="007B5350" w:rsidRPr="00A12F3F" w:rsidTr="007B5350">
        <w:trPr>
          <w:trHeight w:val="489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Удаленность (в км) участка </w:t>
            </w:r>
            <w:proofErr w:type="gramStart"/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Уфа 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 муниципального образования, в котором находится площадка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сельского поселения Подлесненский сельсовет – 0,5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близлежащего города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терлитамак</w:t>
            </w:r>
            <w:proofErr w:type="spellEnd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11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автомагистрали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Уфа-Оренбург - 0,1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железной дороги (название станции)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Станция </w:t>
            </w:r>
            <w:proofErr w:type="spellStart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Куганак</w:t>
            </w:r>
            <w:proofErr w:type="spellEnd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12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аэропорта (название)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фа</w:t>
            </w:r>
            <w:proofErr w:type="spellEnd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87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речного порта, пристани (название)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543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Основные параметры зданий и сооружений, расположенных на площадке</w:t>
            </w:r>
          </w:p>
        </w:tc>
      </w:tr>
      <w:tr w:rsidR="007B5350" w:rsidRPr="00A12F3F" w:rsidTr="007B5350">
        <w:trPr>
          <w:trHeight w:val="164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здания, сооружения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этажа</w:t>
            </w:r>
          </w:p>
        </w:tc>
        <w:tc>
          <w:tcPr>
            <w:tcW w:w="15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материал конструкций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Состояние, степень износа, %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расширения</w:t>
            </w:r>
          </w:p>
        </w:tc>
      </w:tr>
      <w:tr w:rsidR="007B5350" w:rsidRPr="00A12F3F" w:rsidTr="007B5350">
        <w:trPr>
          <w:trHeight w:val="164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не ведется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542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Собственные транспортные коммуникации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коммуникаций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 ветка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9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/ телекоммуникации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416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инфраструктуры</w:t>
            </w:r>
          </w:p>
        </w:tc>
      </w:tr>
      <w:tr w:rsidR="007B5350" w:rsidRPr="00A12F3F" w:rsidTr="007B5350">
        <w:trPr>
          <w:trHeight w:val="82"/>
        </w:trPr>
        <w:tc>
          <w:tcPr>
            <w:tcW w:w="54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Существующие инженерные коммуникации на площадке (электричество, газ, вода, канализация)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55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инфраструктуры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(существующая/доступная к подведению)</w:t>
            </w: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(если нет, то на каком расстоянии находится ближайшая сеть)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 услуг</w:t>
            </w: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м/час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Бар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 общее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питьевая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техническая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54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полигона для ТБО и промышленных отходов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км</w:t>
            </w:r>
          </w:p>
        </w:tc>
      </w:tr>
      <w:tr w:rsidR="007B5350" w:rsidRPr="00A12F3F" w:rsidTr="007B5350">
        <w:trPr>
          <w:trHeight w:val="402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Контактные данные </w:t>
            </w: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собственника/арендатора площадки, (должность, Ф.И.О.)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(с кодом города), факс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496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данные</w:t>
            </w:r>
          </w:p>
        </w:tc>
      </w:tr>
      <w:tr w:rsidR="007B5350" w:rsidRPr="00A12F3F" w:rsidTr="007B5350">
        <w:trPr>
          <w:trHeight w:val="1140"/>
        </w:trPr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по использованию площадки</w:t>
            </w:r>
          </w:p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(промышленное производство, индустриальный парк, технопарк, логистический центр, другое) 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2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придорожного сервиса (гостиница, кафе, магазин, автостоянка)</w:t>
            </w:r>
          </w:p>
        </w:tc>
      </w:tr>
      <w:tr w:rsidR="007B5350" w:rsidRPr="00A12F3F" w:rsidTr="007B5350">
        <w:trPr>
          <w:trHeight w:val="539"/>
        </w:trPr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о площадке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350" w:rsidRPr="00A12F3F" w:rsidRDefault="007B5350" w:rsidP="007B53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5350" w:rsidRPr="0055679F" w:rsidRDefault="007B5350" w:rsidP="007B5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Pr="00A12F3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5679F">
        <w:t xml:space="preserve"> </w:t>
      </w:r>
      <w:r w:rsidRPr="0055679F">
        <w:rPr>
          <w:rFonts w:ascii="Times New Roman" w:eastAsia="Times New Roman" w:hAnsi="Times New Roman" w:cs="Times New Roman"/>
          <w:sz w:val="20"/>
          <w:szCs w:val="20"/>
        </w:rPr>
        <w:t>Главный экономист Администрации муниципального района Стерлитамакский район,</w:t>
      </w:r>
    </w:p>
    <w:p w:rsidR="007B5350" w:rsidRDefault="007B5350" w:rsidP="007B5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Яковлева Алена Владимировна, </w:t>
      </w:r>
      <w:r w:rsidRPr="0055679F">
        <w:rPr>
          <w:rFonts w:ascii="Times New Roman" w:eastAsia="Times New Roman" w:hAnsi="Times New Roman" w:cs="Times New Roman"/>
          <w:sz w:val="20"/>
          <w:szCs w:val="20"/>
        </w:rPr>
        <w:t>8(3473) 25-72-31; 8(3473) 25-72-31 (факс)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34" w:history="1">
        <w:r w:rsidRPr="0057798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35.</w:t>
        </w:r>
        <w:r w:rsidRPr="00577982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/>
          </w:rPr>
          <w:t>econom</w:t>
        </w:r>
        <w:r w:rsidRPr="0057798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@</w:t>
        </w:r>
        <w:r w:rsidRPr="00577982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/>
          </w:rPr>
          <w:t>bashkortostan</w:t>
        </w:r>
        <w:r w:rsidRPr="0057798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Pr="00577982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EC47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479F" w:rsidRDefault="00EC479F" w:rsidP="007B5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247A" w:rsidRDefault="0008247A" w:rsidP="004731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9F" w:rsidRDefault="00EC479F" w:rsidP="004731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9F" w:rsidRDefault="00EC479F" w:rsidP="004731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9F" w:rsidRDefault="00EC479F" w:rsidP="004731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9F" w:rsidRDefault="00EC479F" w:rsidP="004731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9F" w:rsidRPr="004717E4" w:rsidRDefault="00EC479F" w:rsidP="004731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7C" w:rsidRPr="00701684" w:rsidRDefault="00C04D7C" w:rsidP="00C04D7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84">
        <w:rPr>
          <w:rFonts w:ascii="Times New Roman" w:hAnsi="Times New Roman" w:cs="Times New Roman"/>
          <w:b/>
          <w:sz w:val="24"/>
          <w:szCs w:val="24"/>
        </w:rPr>
        <w:lastRenderedPageBreak/>
        <w:t>Форма паспорта площадки № 2</w:t>
      </w: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881"/>
        <w:gridCol w:w="253"/>
        <w:gridCol w:w="714"/>
        <w:gridCol w:w="640"/>
        <w:gridCol w:w="68"/>
        <w:gridCol w:w="180"/>
        <w:gridCol w:w="661"/>
        <w:gridCol w:w="188"/>
        <w:gridCol w:w="389"/>
        <w:gridCol w:w="339"/>
        <w:gridCol w:w="1361"/>
        <w:gridCol w:w="3119"/>
      </w:tblGrid>
      <w:tr w:rsidR="007B5350" w:rsidRPr="00A12F3F" w:rsidTr="007B5350">
        <w:trPr>
          <w:trHeight w:val="57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Название площадки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Размещение придорожного кемпинга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Местонахождение площадки 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(муниципальное образование, город, район)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Муниципальный район Стерлитамакский район Республики Башкортостан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площадки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с прилегающими бытовыми помещениями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Свободные земли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незавершенного строительства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Складское помещение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база (перечень оборудования)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предприятия (наименование)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 целиком (название)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Свободные земли</w:t>
            </w:r>
          </w:p>
        </w:tc>
      </w:tr>
      <w:tr w:rsidR="007B5350" w:rsidRPr="00A12F3F" w:rsidTr="007B5350">
        <w:trPr>
          <w:trHeight w:val="367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сведения о площадке</w:t>
            </w:r>
          </w:p>
        </w:tc>
      </w:tr>
      <w:tr w:rsidR="007B5350" w:rsidRPr="00A12F3F" w:rsidTr="007B5350">
        <w:trPr>
          <w:trHeight w:val="35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расположения площадки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F7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Стерлитамакский район, </w:t>
            </w:r>
            <w:proofErr w:type="spellStart"/>
            <w:r w:rsidRPr="00640F7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</w:t>
            </w:r>
            <w:proofErr w:type="gramStart"/>
            <w:r w:rsidRPr="00640F7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.П</w:t>
            </w:r>
            <w:proofErr w:type="gramEnd"/>
            <w:r w:rsidRPr="00640F7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реображеновка</w:t>
            </w:r>
            <w:proofErr w:type="spellEnd"/>
            <w:r w:rsidRPr="00640F7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40F7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Стерлибашевский</w:t>
            </w:r>
            <w:proofErr w:type="spellEnd"/>
            <w:r w:rsidRPr="00640F7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тракт, д. 3</w:t>
            </w:r>
          </w:p>
        </w:tc>
      </w:tr>
      <w:tr w:rsidR="007B5350" w:rsidRPr="00A12F3F" w:rsidTr="007B5350">
        <w:trPr>
          <w:trHeight w:val="35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20F56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 квартал  02:44:200401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территории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 кв. м.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застройки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зданий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расширения (да / нет)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B5350" w:rsidRPr="00A12F3F" w:rsidTr="007B5350">
        <w:trPr>
          <w:trHeight w:val="448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Близлежащие производственные объекты (промышленные, сельскохозяйственные, иные) и расстояние до них (в м или км)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65">
              <w:rPr>
                <w:rFonts w:ascii="Times New Roman" w:eastAsia="Times New Roman" w:hAnsi="Times New Roman" w:cs="Times New Roman"/>
                <w:sz w:val="20"/>
                <w:szCs w:val="20"/>
              </w:rPr>
              <w:t>ООО агропромышленное предприятие имени Калинина – 13 км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ближайших жилых домов (в м или км)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Нахождение в природоохранной зоне (да/нет)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Обременения, ограничения использования участка (санитарно-защитная зона, </w:t>
            </w:r>
            <w:proofErr w:type="spellStart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водоохранная</w:t>
            </w:r>
            <w:proofErr w:type="spellEnd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Рельеф земельного участка (горизонтальная поверхность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склон; сложный ландшафт  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оризонтальная поверхность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затопления во время паводков (да/нет)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территории площадки, длина*ширина земельного участка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– 15 м</w:t>
            </w:r>
          </w:p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– 25 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ограждений (</w:t>
            </w:r>
            <w:proofErr w:type="gramStart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/нет)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367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Правовой статус площадки</w:t>
            </w:r>
          </w:p>
        </w:tc>
      </w:tr>
      <w:tr w:rsidR="007B5350" w:rsidRPr="00A12F3F" w:rsidTr="007B5350">
        <w:trPr>
          <w:trHeight w:val="260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 собственности (частная, государственная, муниципальная)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 (владелец)</w:t>
            </w:r>
          </w:p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владения землей и зданиями (собственность, аренда)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A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земельный участок находится в границах сельского поселения Николаевский сельсовет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879E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условия привлечения инвестора (краткосрочная аренда, долгосрочная аренда, выкуп, совместная реализация инвестиционных проектов)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олгосрочная аренда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5350" w:rsidRPr="00A12F3F" w:rsidTr="007B5350">
        <w:trPr>
          <w:trHeight w:val="288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2451A6" w:rsidRDefault="007B5350" w:rsidP="007B53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1A6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вопросы, требующие урегулирования при предоставлении земельного участка.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 сделать перевод земель из сельскохозяйственного назначения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установкой разрешенного использования. Требуется проведение аукциона. </w:t>
            </w:r>
          </w:p>
        </w:tc>
      </w:tr>
      <w:tr w:rsidR="007B5350" w:rsidRPr="00A12F3F" w:rsidTr="007B5350">
        <w:trPr>
          <w:trHeight w:val="489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Удаленность (в км) участка </w:t>
            </w:r>
            <w:proofErr w:type="gramStart"/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Уфа 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 муниципального образования, в котором находится площадка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Николаевский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близлежащего города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терлитамак</w:t>
            </w:r>
            <w:proofErr w:type="spellEnd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автомагистрали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55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Стерлитамак-Стерлибашево -  0,05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железной дороги (название станции)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Станция </w:t>
            </w:r>
            <w:proofErr w:type="spellStart"/>
            <w:r w:rsidRPr="0038305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8305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83055">
              <w:rPr>
                <w:rFonts w:ascii="Times New Roman" w:eastAsia="Times New Roman" w:hAnsi="Times New Roman" w:cs="Times New Roman"/>
                <w:sz w:val="20"/>
                <w:szCs w:val="20"/>
              </w:rPr>
              <w:t>терлитамак</w:t>
            </w:r>
            <w:proofErr w:type="spellEnd"/>
            <w:r w:rsidRPr="003830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22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аэропорта (название)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фа</w:t>
            </w:r>
            <w:proofErr w:type="spellEnd"/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речного порта, пристани (название)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543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параметры зданий и сооружений, расположенных на площадке</w:t>
            </w:r>
          </w:p>
        </w:tc>
      </w:tr>
      <w:tr w:rsidR="007B5350" w:rsidRPr="00A12F3F" w:rsidTr="007B5350">
        <w:trPr>
          <w:trHeight w:val="164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здания, сооружения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этажа</w:t>
            </w:r>
          </w:p>
        </w:tc>
        <w:tc>
          <w:tcPr>
            <w:tcW w:w="15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материал конструкций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Состояние, степень износа, %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расширения</w:t>
            </w:r>
          </w:p>
        </w:tc>
      </w:tr>
      <w:tr w:rsidR="007B5350" w:rsidRPr="00A12F3F" w:rsidTr="007B5350">
        <w:trPr>
          <w:trHeight w:val="164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не ведется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542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Собственные транспортные коммуникации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коммуникаций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 ветка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9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/ телекоммуникации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416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инфраструктуры</w:t>
            </w:r>
          </w:p>
        </w:tc>
      </w:tr>
      <w:tr w:rsidR="007B5350" w:rsidRPr="00A12F3F" w:rsidTr="007B5350">
        <w:trPr>
          <w:trHeight w:val="82"/>
        </w:trPr>
        <w:tc>
          <w:tcPr>
            <w:tcW w:w="54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Существующие инженерные коммуникации на площадке (электричество, газ, вода, канализация)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55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инфраструктуры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(существующая/доступная к подведению)</w:t>
            </w: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(если нет, то на каком расстоянии находится ближайшая сеть)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 услуг</w:t>
            </w: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м/час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Бар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 общее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питьевая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техническая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54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полигона для ТБО и промышленных отходов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км</w:t>
            </w:r>
          </w:p>
        </w:tc>
      </w:tr>
      <w:tr w:rsidR="007B5350" w:rsidRPr="00A12F3F" w:rsidTr="007B5350">
        <w:trPr>
          <w:trHeight w:val="402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Контактные данные </w:t>
            </w: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собственника/арендатора площадки, (должность, Ф.И.О.)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(с кодом города), факс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496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данные</w:t>
            </w:r>
          </w:p>
        </w:tc>
      </w:tr>
      <w:tr w:rsidR="007B5350" w:rsidRPr="00A12F3F" w:rsidTr="007B5350">
        <w:trPr>
          <w:trHeight w:val="1140"/>
        </w:trPr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по использованию площадки</w:t>
            </w:r>
          </w:p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(промышленное производство, индустриальный парк, технопарк, логистический центр, другое) 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E97">
              <w:rPr>
                <w:rFonts w:ascii="Times New Roman" w:eastAsia="Times New Roman" w:hAnsi="Times New Roman" w:cs="Times New Roman"/>
                <w:sz w:val="20"/>
                <w:szCs w:val="20"/>
              </w:rPr>
              <w:t>К рассмотрению принимаются предложения по строительству комплекса придорожного сервиса</w:t>
            </w:r>
          </w:p>
        </w:tc>
      </w:tr>
      <w:tr w:rsidR="007B5350" w:rsidRPr="00A12F3F" w:rsidTr="007B5350">
        <w:trPr>
          <w:trHeight w:val="539"/>
        </w:trPr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о площадке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350" w:rsidRPr="00A12F3F" w:rsidRDefault="007B5350" w:rsidP="007B53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5350" w:rsidRPr="007B5350" w:rsidRDefault="007B5350" w:rsidP="007B5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5350"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  <w:r w:rsidRPr="007B5350">
        <w:rPr>
          <w:rFonts w:ascii="Calibri" w:eastAsia="Calibri" w:hAnsi="Calibri" w:cs="Times New Roman"/>
          <w:lang w:eastAsia="en-US"/>
        </w:rPr>
        <w:t xml:space="preserve"> </w:t>
      </w:r>
      <w:r w:rsidRPr="007B5350">
        <w:rPr>
          <w:rFonts w:ascii="Times New Roman" w:eastAsia="Times New Roman" w:hAnsi="Times New Roman" w:cs="Times New Roman"/>
          <w:sz w:val="20"/>
          <w:szCs w:val="20"/>
        </w:rPr>
        <w:t>Главный экономист Администрации муниципального района Стерлитамакский район,</w:t>
      </w:r>
    </w:p>
    <w:p w:rsidR="007B5350" w:rsidRPr="007B5350" w:rsidRDefault="007B5350" w:rsidP="007B5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5350">
        <w:rPr>
          <w:rFonts w:ascii="Times New Roman" w:eastAsia="Times New Roman" w:hAnsi="Times New Roman" w:cs="Times New Roman"/>
          <w:sz w:val="20"/>
          <w:szCs w:val="20"/>
        </w:rPr>
        <w:t xml:space="preserve">Яковлева Алена Владимировна, 8(3473) 25-72-31; 8(3473) 25-72-31 (факс), </w:t>
      </w:r>
      <w:hyperlink r:id="rId35" w:history="1"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35.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econom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bashkortostan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B53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04D7C" w:rsidRPr="00701684" w:rsidRDefault="00C04D7C" w:rsidP="00C04D7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84">
        <w:rPr>
          <w:rFonts w:ascii="Times New Roman" w:hAnsi="Times New Roman" w:cs="Times New Roman"/>
          <w:b/>
          <w:sz w:val="24"/>
          <w:szCs w:val="24"/>
        </w:rPr>
        <w:lastRenderedPageBreak/>
        <w:t>Форма паспорта площадки № 3</w:t>
      </w: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881"/>
        <w:gridCol w:w="253"/>
        <w:gridCol w:w="714"/>
        <w:gridCol w:w="640"/>
        <w:gridCol w:w="68"/>
        <w:gridCol w:w="180"/>
        <w:gridCol w:w="661"/>
        <w:gridCol w:w="188"/>
        <w:gridCol w:w="389"/>
        <w:gridCol w:w="339"/>
        <w:gridCol w:w="1361"/>
        <w:gridCol w:w="3119"/>
      </w:tblGrid>
      <w:tr w:rsidR="007B5350" w:rsidRPr="00A12F3F" w:rsidTr="007B5350">
        <w:trPr>
          <w:trHeight w:val="57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Название площадки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Размещение придорожного кемпинга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Местонахождение площадки 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(муниципальное образование, город, район)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Муниципальный район Стерлитамакский район Республики Башкортостан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площадки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с прилегающими бытовыми помещениями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Свободные земли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незавершенного строительства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Складское помещение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база (перечень оборудования)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предприятия (наименование)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 целиком (название)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Свободные земли</w:t>
            </w:r>
          </w:p>
        </w:tc>
      </w:tr>
      <w:tr w:rsidR="007B5350" w:rsidRPr="00A12F3F" w:rsidTr="007B5350">
        <w:trPr>
          <w:trHeight w:val="367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сведения о площадке</w:t>
            </w:r>
          </w:p>
        </w:tc>
      </w:tr>
      <w:tr w:rsidR="007B5350" w:rsidRPr="00A12F3F" w:rsidTr="007B5350">
        <w:trPr>
          <w:trHeight w:val="35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расположения площадки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D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Стерлитамакский район, 0,5 км автодороги Стерлитамак-Салават</w:t>
            </w:r>
          </w:p>
        </w:tc>
      </w:tr>
      <w:tr w:rsidR="007B5350" w:rsidRPr="00A12F3F" w:rsidTr="007B5350">
        <w:trPr>
          <w:trHeight w:val="35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E3D52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 квартал 02:44:27090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территории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 кв. м.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застройки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зданий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расширения (да / нет)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B5350" w:rsidRPr="00A12F3F" w:rsidTr="007B5350">
        <w:trPr>
          <w:trHeight w:val="448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Близлежащие производственные объекты (промышленные, сельскохозяйственные, иные) и расстояние до них (в м или км)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D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унитарное сельскохозяйственное предприятие «Стерли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E3D52">
              <w:rPr>
                <w:rFonts w:ascii="Times New Roman" w:eastAsia="Times New Roman" w:hAnsi="Times New Roman" w:cs="Times New Roman"/>
                <w:sz w:val="20"/>
                <w:szCs w:val="20"/>
              </w:rPr>
              <w:t>тамакское</w:t>
            </w:r>
            <w:proofErr w:type="spellEnd"/>
            <w:r w:rsidRPr="004E3D52">
              <w:rPr>
                <w:rFonts w:ascii="Times New Roman" w:eastAsia="Times New Roman" w:hAnsi="Times New Roman" w:cs="Times New Roman"/>
                <w:sz w:val="20"/>
                <w:szCs w:val="20"/>
              </w:rPr>
              <w:t>» Республики Башкортостан  – 0,1 км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ближайших жилых домов (в м или км)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Нахождение в природоохранной зоне (да/нет)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Обременения, ограничения использования участка (санитарно-защитная зона, </w:t>
            </w:r>
            <w:proofErr w:type="spellStart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водоохранная</w:t>
            </w:r>
            <w:proofErr w:type="spellEnd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Рельеф земельного участка (горизонтальная поверхность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склон; сложный ландшафт  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оризонтальная поверхность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затопления во время паводков (да/нет)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территории площадки, длина*ширина земельного участка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– 30 м</w:t>
            </w:r>
          </w:p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– 45 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ограждений (</w:t>
            </w:r>
            <w:proofErr w:type="gramStart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/нет)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367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Правовой статус площадки</w:t>
            </w:r>
          </w:p>
        </w:tc>
      </w:tr>
      <w:tr w:rsidR="007B5350" w:rsidRPr="00A12F3F" w:rsidTr="007B5350">
        <w:trPr>
          <w:trHeight w:val="260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 (частная, государственная, муниципальная)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</w:t>
            </w:r>
          </w:p>
        </w:tc>
      </w:tr>
      <w:tr w:rsidR="007B5350" w:rsidRPr="00A12F3F" w:rsidTr="007B5350">
        <w:trPr>
          <w:trHeight w:val="764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 (владелец)</w:t>
            </w:r>
          </w:p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владения землей и зданиями (собственность, аренда)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Республики Башкортостан. Владелец ГУСП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Стерлитамакское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РБ (пользование)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условия привлечения инвестора (краткосрочная аренда, долгосрочная аренда, выкуп, совместная реализация инвестиционных проектов)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олгосрочная аренда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5350" w:rsidRPr="00A12F3F" w:rsidTr="007B5350">
        <w:trPr>
          <w:trHeight w:val="288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2451A6" w:rsidRDefault="007B5350" w:rsidP="007B53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1A6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вопросы, требующие урегулирования при предоставлении земельного участка.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 сделать перевод земель из сельскохозяйственного назначения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установкой разрешенного использования. Требуется проведение аукциона. </w:t>
            </w:r>
          </w:p>
        </w:tc>
      </w:tr>
      <w:tr w:rsidR="007B5350" w:rsidRPr="00A12F3F" w:rsidTr="007B5350">
        <w:trPr>
          <w:trHeight w:val="415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Удаленность (в км) участка </w:t>
            </w:r>
            <w:proofErr w:type="gramStart"/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Уфа 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 муниципального образования, в котором находится площадка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Наумовский 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сельсовет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близлежащего города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Стерлитамак – 0,3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автомагистрали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Стерлитамак-Салават - 0,1 км  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железной дороги (название станции)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02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6021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Стерлитамак – 6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аэропорта (название)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речного порта, пристани (название)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543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параметры зданий и сооружений, расположенных на площадке</w:t>
            </w:r>
          </w:p>
        </w:tc>
      </w:tr>
      <w:tr w:rsidR="007B5350" w:rsidRPr="00A12F3F" w:rsidTr="007B5350">
        <w:trPr>
          <w:trHeight w:val="164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здания, сооружения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этажа</w:t>
            </w:r>
          </w:p>
        </w:tc>
        <w:tc>
          <w:tcPr>
            <w:tcW w:w="15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материал конструкций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Состояние, степень износа, %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расширения</w:t>
            </w:r>
          </w:p>
        </w:tc>
      </w:tr>
      <w:tr w:rsidR="007B5350" w:rsidRPr="00A12F3F" w:rsidTr="007B5350">
        <w:trPr>
          <w:trHeight w:val="164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не ведется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542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Собственные транспортные коммуникации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коммуникаций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 ветка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9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/ телекоммуникации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416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инфраструктуры</w:t>
            </w:r>
          </w:p>
        </w:tc>
      </w:tr>
      <w:tr w:rsidR="007B5350" w:rsidRPr="00A12F3F" w:rsidTr="007B5350">
        <w:trPr>
          <w:trHeight w:val="82"/>
        </w:trPr>
        <w:tc>
          <w:tcPr>
            <w:tcW w:w="54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Существующие инженерные коммуникации на площадке (электричество, газ, вода, канализация)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55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инфраструктуры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(существующая/доступная к подведению)</w:t>
            </w: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(если нет, то на каком расстоянии находится ближайшая сеть)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 услуг</w:t>
            </w: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м/час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Бар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 общее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питьевая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техническая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54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полигона для ТБО и промышленных отходов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 км</w:t>
            </w:r>
          </w:p>
        </w:tc>
      </w:tr>
      <w:tr w:rsidR="007B5350" w:rsidRPr="00A12F3F" w:rsidTr="007B5350">
        <w:trPr>
          <w:trHeight w:val="402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Контактные данные </w:t>
            </w: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собственника/арендатора площадки, (должность, Ф.И.О.)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(с кодом города), факс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496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данные</w:t>
            </w:r>
          </w:p>
        </w:tc>
      </w:tr>
      <w:tr w:rsidR="007B5350" w:rsidRPr="00A12F3F" w:rsidTr="007B5350">
        <w:trPr>
          <w:trHeight w:val="1140"/>
        </w:trPr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по использованию площадки</w:t>
            </w:r>
          </w:p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(промышленное производство, индустриальный парк, технопарк, логистический центр, другое) 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83D">
              <w:rPr>
                <w:rFonts w:ascii="Times New Roman" w:eastAsia="Times New Roman" w:hAnsi="Times New Roman" w:cs="Times New Roman"/>
                <w:sz w:val="20"/>
                <w:szCs w:val="20"/>
              </w:rPr>
              <w:t>К рассмотрению принимаются предложения по строительству комплекса придорожного сервиса</w:t>
            </w:r>
          </w:p>
        </w:tc>
      </w:tr>
      <w:tr w:rsidR="007B5350" w:rsidRPr="00A12F3F" w:rsidTr="007B5350">
        <w:trPr>
          <w:trHeight w:val="539"/>
        </w:trPr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о площадке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350" w:rsidRPr="00A12F3F" w:rsidRDefault="007B5350" w:rsidP="007B53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5350" w:rsidRPr="007B5350" w:rsidRDefault="007B5350" w:rsidP="007B5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5350"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  <w:r w:rsidRPr="007B5350">
        <w:rPr>
          <w:rFonts w:ascii="Calibri" w:eastAsia="Calibri" w:hAnsi="Calibri" w:cs="Times New Roman"/>
          <w:lang w:eastAsia="en-US"/>
        </w:rPr>
        <w:t xml:space="preserve"> </w:t>
      </w:r>
      <w:r w:rsidRPr="007B5350">
        <w:rPr>
          <w:rFonts w:ascii="Times New Roman" w:eastAsia="Times New Roman" w:hAnsi="Times New Roman" w:cs="Times New Roman"/>
          <w:sz w:val="20"/>
          <w:szCs w:val="20"/>
        </w:rPr>
        <w:t>Главный экономист Администрации муниципального района Стерлитамакский район,</w:t>
      </w:r>
    </w:p>
    <w:p w:rsidR="007B5350" w:rsidRPr="007B5350" w:rsidRDefault="007B5350" w:rsidP="007B5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5350">
        <w:rPr>
          <w:rFonts w:ascii="Times New Roman" w:eastAsia="Times New Roman" w:hAnsi="Times New Roman" w:cs="Times New Roman"/>
          <w:sz w:val="20"/>
          <w:szCs w:val="20"/>
        </w:rPr>
        <w:t xml:space="preserve">Яковлева Алена Владимировна, 8(3473) 25-72-31; 8(3473) 25-72-31 (факс), </w:t>
      </w:r>
      <w:hyperlink r:id="rId36" w:history="1"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35.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econom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bashkortostan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B53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01684" w:rsidRPr="00701684" w:rsidRDefault="00701684" w:rsidP="007016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паспорта площадки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881"/>
        <w:gridCol w:w="253"/>
        <w:gridCol w:w="714"/>
        <w:gridCol w:w="640"/>
        <w:gridCol w:w="68"/>
        <w:gridCol w:w="180"/>
        <w:gridCol w:w="661"/>
        <w:gridCol w:w="188"/>
        <w:gridCol w:w="389"/>
        <w:gridCol w:w="339"/>
        <w:gridCol w:w="1361"/>
        <w:gridCol w:w="3119"/>
      </w:tblGrid>
      <w:tr w:rsidR="007B5350" w:rsidRPr="00A12F3F" w:rsidTr="007B5350">
        <w:trPr>
          <w:trHeight w:val="57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Название площадки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707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Придорожное кафе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Местонахождение площадки 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(муниципальное образование, город, район)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Муниципальный район Стерлитамакский район Республики Башкортостан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площадки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с прилегающими бытовыми помещениями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Свободные земли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незавершенного строительства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Складское помещение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база (перечень оборудования)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предприятия (наименование)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 целиком (название)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Свободные земли</w:t>
            </w:r>
          </w:p>
        </w:tc>
      </w:tr>
      <w:tr w:rsidR="007B5350" w:rsidRPr="00A12F3F" w:rsidTr="007B5350">
        <w:trPr>
          <w:trHeight w:val="367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сведения о площадке</w:t>
            </w:r>
          </w:p>
        </w:tc>
      </w:tr>
      <w:tr w:rsidR="007B5350" w:rsidRPr="00A12F3F" w:rsidTr="007B5350">
        <w:trPr>
          <w:trHeight w:val="35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расположения площадки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D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Стерлитамакский район,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д. Новониколаевский,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д.43а</w:t>
            </w:r>
          </w:p>
        </w:tc>
      </w:tr>
      <w:tr w:rsidR="007B5350" w:rsidRPr="00A12F3F" w:rsidTr="007B5350">
        <w:trPr>
          <w:trHeight w:val="35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02:44:270301:104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5B040E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площадь территории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1855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7D36F1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Площадь застройки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7D36F1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площадь зданий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7D36F1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Возможность расширения (да / нет)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448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7D36F1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Близлежащие производственные объекты (промышленные, сельскохозяйственные, иные) и расстояние до них (в м или км)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40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унитарное сельскохозяйственное предприятие «Стерли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040E">
              <w:rPr>
                <w:rFonts w:ascii="Times New Roman" w:eastAsia="Times New Roman" w:hAnsi="Times New Roman" w:cs="Times New Roman"/>
                <w:sz w:val="20"/>
                <w:szCs w:val="20"/>
              </w:rPr>
              <w:t>тамакское</w:t>
            </w:r>
            <w:proofErr w:type="spellEnd"/>
            <w:r w:rsidRPr="005B040E">
              <w:rPr>
                <w:rFonts w:ascii="Times New Roman" w:eastAsia="Times New Roman" w:hAnsi="Times New Roman" w:cs="Times New Roman"/>
                <w:sz w:val="20"/>
                <w:szCs w:val="20"/>
              </w:rPr>
              <w:t>» Республики Башкортостан  – 0,1 км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7D36F1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Расстояние до ближайших жилых домов (в м или км)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 км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7D36F1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Нахождение в природоохранной зоне (да/нет)</w:t>
            </w: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Обременения, ограничения использования участка (санитарно-защитная зона, </w:t>
            </w:r>
            <w:proofErr w:type="spellStart"/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водоохранная</w:t>
            </w:r>
            <w:proofErr w:type="spellEnd"/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иное).</w:t>
            </w: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7D36F1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Рельеф земельного участка (горизонтальная поверхность, склон; сложный ландшафт  и т.д.)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оризонтальная поверхность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7D36F1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Возможность затопления во время паводков (да/нет)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7D36F1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Описание территории площадки, длина*ширина земельного участка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– 61 м</w:t>
            </w:r>
          </w:p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– 30,4 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ограждений (</w:t>
            </w:r>
            <w:proofErr w:type="gramStart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/нет)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367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Правовой статус площадки</w:t>
            </w:r>
          </w:p>
        </w:tc>
      </w:tr>
      <w:tr w:rsidR="007B5350" w:rsidRPr="00A12F3F" w:rsidTr="007B5350">
        <w:trPr>
          <w:trHeight w:val="260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 собственности (частная, государственная, муниципальная)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</w:p>
        </w:tc>
      </w:tr>
      <w:tr w:rsidR="007B5350" w:rsidRPr="00A12F3F" w:rsidTr="007B5350">
        <w:trPr>
          <w:trHeight w:val="764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 (владелец)</w:t>
            </w:r>
          </w:p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владения землей и зданиями (собственность, аренда)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F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земельный участок находится в границах сельского поселения Наумовский сельсовет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(</w:t>
            </w:r>
            <w:r w:rsidRPr="007D36F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условия привлечения инвестора (краткосрочная аренда, долгосрочная аренда, выкуп, совместная реализация инвестиционных проектов)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олгосрочная аренда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5350" w:rsidRPr="00A12F3F" w:rsidTr="007B5350">
        <w:trPr>
          <w:trHeight w:val="288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2451A6" w:rsidRDefault="007B5350" w:rsidP="007B53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1A6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общественного питания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вопросы, требующие урегулирования при предоставлении земельного участка.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 проведение аукциона</w:t>
            </w:r>
          </w:p>
        </w:tc>
      </w:tr>
      <w:tr w:rsidR="007B5350" w:rsidRPr="00A12F3F" w:rsidTr="007B5350">
        <w:trPr>
          <w:trHeight w:val="415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Удаленность (в км) участка </w:t>
            </w:r>
            <w:proofErr w:type="gramStart"/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Уфа 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 муниципального образования, в котором находится площадка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Наумовский 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сельсовет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близлежащего города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Стерлитамак – 18,7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автомагистрали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925">
              <w:rPr>
                <w:rFonts w:ascii="Times New Roman" w:eastAsia="Times New Roman" w:hAnsi="Times New Roman" w:cs="Times New Roman"/>
                <w:sz w:val="20"/>
                <w:szCs w:val="20"/>
              </w:rPr>
              <w:t>Уфа-Оренбург - 0,05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железной дороги (название станции)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Станция </w:t>
            </w:r>
            <w:proofErr w:type="spellStart"/>
            <w:r w:rsidRPr="004C5925">
              <w:rPr>
                <w:rFonts w:ascii="Times New Roman" w:eastAsia="Times New Roman" w:hAnsi="Times New Roman" w:cs="Times New Roman"/>
                <w:sz w:val="20"/>
                <w:szCs w:val="20"/>
              </w:rPr>
              <w:t>Аллагуват</w:t>
            </w:r>
            <w:proofErr w:type="spellEnd"/>
            <w:r w:rsidRPr="004C5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4,6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аэропорта (название)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 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речного порта, пристани (название)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543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параметры зданий и сооружений, расположенных на площадке</w:t>
            </w:r>
          </w:p>
        </w:tc>
      </w:tr>
      <w:tr w:rsidR="007B5350" w:rsidRPr="00A12F3F" w:rsidTr="007B5350">
        <w:trPr>
          <w:trHeight w:val="164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здания, сооружения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этажа</w:t>
            </w:r>
          </w:p>
        </w:tc>
        <w:tc>
          <w:tcPr>
            <w:tcW w:w="15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материал конструкций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Состояние, степень износа, %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расширения</w:t>
            </w:r>
          </w:p>
        </w:tc>
      </w:tr>
      <w:tr w:rsidR="007B5350" w:rsidRPr="00A12F3F" w:rsidTr="007B5350">
        <w:trPr>
          <w:trHeight w:val="164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не ведется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542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Собственные транспортные коммуникации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коммуникаций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 ветка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9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/ телекоммуникации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416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инфраструктуры</w:t>
            </w:r>
          </w:p>
        </w:tc>
      </w:tr>
      <w:tr w:rsidR="007B5350" w:rsidRPr="00A12F3F" w:rsidTr="007B5350">
        <w:trPr>
          <w:trHeight w:val="82"/>
        </w:trPr>
        <w:tc>
          <w:tcPr>
            <w:tcW w:w="54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Существующие инженерные коммуникации на площадке (электричество, газ, вода, канализация)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55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инфраструктуры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(существующая/доступная к подведению)</w:t>
            </w: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(если нет, то на каком расстоянии находится ближайшая сеть)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 услуг</w:t>
            </w: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м/час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Бар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 общее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питьевая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техническая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54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полигона для ТБО и промышленных отходов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 км</w:t>
            </w:r>
          </w:p>
        </w:tc>
      </w:tr>
      <w:tr w:rsidR="007B5350" w:rsidRPr="00A12F3F" w:rsidTr="007B5350">
        <w:trPr>
          <w:trHeight w:val="402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Контактные данные </w:t>
            </w: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собственника/арендатора площадки, (должность, Ф.И.О.)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(с кодом города), факс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496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данные</w:t>
            </w:r>
          </w:p>
        </w:tc>
      </w:tr>
      <w:tr w:rsidR="007B5350" w:rsidRPr="00A12F3F" w:rsidTr="007B5350">
        <w:trPr>
          <w:trHeight w:val="1140"/>
        </w:trPr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по использованию площадки</w:t>
            </w:r>
          </w:p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(промышленное производство, индустриальный парк, технопарк, логистический центр, другое) 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рассмотрению принимаются предложения по строительству придорожного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</w:t>
            </w:r>
          </w:p>
        </w:tc>
      </w:tr>
      <w:tr w:rsidR="007B5350" w:rsidRPr="00A12F3F" w:rsidTr="007B5350">
        <w:trPr>
          <w:trHeight w:val="539"/>
        </w:trPr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о площадке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350" w:rsidRPr="00A12F3F" w:rsidRDefault="007B5350" w:rsidP="007B53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5350" w:rsidRPr="007B5350" w:rsidRDefault="007B5350" w:rsidP="007B5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5350"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  <w:r w:rsidRPr="007B5350">
        <w:rPr>
          <w:rFonts w:ascii="Calibri" w:eastAsia="Calibri" w:hAnsi="Calibri" w:cs="Times New Roman"/>
          <w:lang w:eastAsia="en-US"/>
        </w:rPr>
        <w:t xml:space="preserve"> </w:t>
      </w:r>
      <w:r w:rsidRPr="007B5350">
        <w:rPr>
          <w:rFonts w:ascii="Times New Roman" w:eastAsia="Times New Roman" w:hAnsi="Times New Roman" w:cs="Times New Roman"/>
          <w:sz w:val="20"/>
          <w:szCs w:val="20"/>
        </w:rPr>
        <w:t>Главный экономист Администрации муниципального района Стерлитамакский район,</w:t>
      </w:r>
    </w:p>
    <w:p w:rsidR="007B5350" w:rsidRPr="007B5350" w:rsidRDefault="007B5350" w:rsidP="007B5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5350">
        <w:rPr>
          <w:rFonts w:ascii="Times New Roman" w:eastAsia="Times New Roman" w:hAnsi="Times New Roman" w:cs="Times New Roman"/>
          <w:sz w:val="20"/>
          <w:szCs w:val="20"/>
        </w:rPr>
        <w:t xml:space="preserve">Яковлева Алена Владимировна, 8(3473) 25-72-31; 8(3473) 25-72-31 (факс), </w:t>
      </w:r>
      <w:hyperlink r:id="rId37" w:history="1"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35.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econom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bashkortostan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B53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01684" w:rsidRPr="00BC46F5" w:rsidRDefault="00701684" w:rsidP="007016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D1" w:rsidRPr="00701684" w:rsidRDefault="001A56D1" w:rsidP="001A56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паспорта площадки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01684" w:rsidRDefault="00701684" w:rsidP="007016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881"/>
        <w:gridCol w:w="253"/>
        <w:gridCol w:w="714"/>
        <w:gridCol w:w="640"/>
        <w:gridCol w:w="68"/>
        <w:gridCol w:w="180"/>
        <w:gridCol w:w="661"/>
        <w:gridCol w:w="188"/>
        <w:gridCol w:w="389"/>
        <w:gridCol w:w="339"/>
        <w:gridCol w:w="1361"/>
        <w:gridCol w:w="3119"/>
      </w:tblGrid>
      <w:tr w:rsidR="007B5350" w:rsidRPr="00A12F3F" w:rsidTr="007B5350">
        <w:trPr>
          <w:trHeight w:val="57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Название площадки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Размещение придорожного кемпинга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Местонахождение площадки 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(муниципальное образование, город, район)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Муниципальный район Стерлитамакский район Республики Башкортостан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площадки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с прилегающими бытовыми помещениями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Свободные земли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незавершенного строительства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Складское помещение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база (перечень оборудования)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предприятия (наименование)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 целиком (название)</w:t>
            </w:r>
          </w:p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F7D6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Свободные земли</w:t>
            </w:r>
          </w:p>
        </w:tc>
      </w:tr>
      <w:tr w:rsidR="007B5350" w:rsidRPr="00A12F3F" w:rsidTr="007B5350">
        <w:trPr>
          <w:trHeight w:val="367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сведения о площадке</w:t>
            </w:r>
          </w:p>
        </w:tc>
      </w:tr>
      <w:tr w:rsidR="007B5350" w:rsidRPr="00A12F3F" w:rsidTr="007B5350">
        <w:trPr>
          <w:trHeight w:val="35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расположения площадки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4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Стерлитамакский район, 1 км западнее села Васильевка</w:t>
            </w:r>
          </w:p>
        </w:tc>
      </w:tr>
      <w:tr w:rsidR="007B5350" w:rsidRPr="00A12F3F" w:rsidTr="007B5350">
        <w:trPr>
          <w:trHeight w:val="356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214C0">
              <w:rPr>
                <w:rFonts w:ascii="Times New Roman" w:eastAsia="Times New Roman" w:hAnsi="Times New Roman" w:cs="Times New Roman"/>
                <w:sz w:val="20"/>
                <w:szCs w:val="20"/>
              </w:rPr>
              <w:t>адастровый квартал 02:44:271101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территории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51022 кв. м.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застройки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зданий (кв. 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расширения (да / нет)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B5350" w:rsidRPr="00A12F3F" w:rsidTr="007B5350">
        <w:trPr>
          <w:trHeight w:val="448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Близлежащие производственные объекты (промышленные, сельскохозяйственные, иные) и расстояние до них (в м или км)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D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унитарное сельскохозяйственное предприятие «Стерли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E3D52">
              <w:rPr>
                <w:rFonts w:ascii="Times New Roman" w:eastAsia="Times New Roman" w:hAnsi="Times New Roman" w:cs="Times New Roman"/>
                <w:sz w:val="20"/>
                <w:szCs w:val="20"/>
              </w:rPr>
              <w:t>тамакское</w:t>
            </w:r>
            <w:proofErr w:type="spellEnd"/>
            <w:r w:rsidRPr="004E3D52">
              <w:rPr>
                <w:rFonts w:ascii="Times New Roman" w:eastAsia="Times New Roman" w:hAnsi="Times New Roman" w:cs="Times New Roman"/>
                <w:sz w:val="20"/>
                <w:szCs w:val="20"/>
              </w:rPr>
              <w:t>» Республики Башкортостан  – 0,1 км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ближайших жилых домов (в м или км)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Нахождение в природоохранной зоне (да/нет)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Обременения, ограничения использования участка (санитарно-защитная зона, </w:t>
            </w:r>
            <w:proofErr w:type="spellStart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водоохранная</w:t>
            </w:r>
            <w:proofErr w:type="spellEnd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Рельеф земельного участка (горизонтальная поверхность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склон; сложный ландшафт  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оризонтальная поверхность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затопления во время паводков (да/нет)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территории площадки, длина*ширина земельного участка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– 263 м</w:t>
            </w:r>
          </w:p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– 194 м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ограждений (</w:t>
            </w:r>
            <w:proofErr w:type="gramStart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/нет)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367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Правовой статус площадки</w:t>
            </w:r>
          </w:p>
        </w:tc>
      </w:tr>
      <w:tr w:rsidR="007B5350" w:rsidRPr="00A12F3F" w:rsidTr="007B5350">
        <w:trPr>
          <w:trHeight w:val="260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 (частная, государственная, муниципальная)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</w:tc>
      </w:tr>
      <w:tr w:rsidR="007B5350" w:rsidRPr="00A12F3F" w:rsidTr="007B5350">
        <w:trPr>
          <w:trHeight w:val="764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 (владелец)</w:t>
            </w:r>
          </w:p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владения землей и зданиями (собственность, аренда)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Данный земельный участок находится в границах сельского поселения </w:t>
            </w:r>
            <w:r w:rsidRPr="000E7B0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Н</w:t>
            </w:r>
            <w:proofErr w:type="spellStart"/>
            <w:r w:rsidRPr="000E7B00">
              <w:rPr>
                <w:rFonts w:ascii="Times New Roman" w:eastAsia="Times New Roman" w:hAnsi="Times New Roman" w:cs="Times New Roman"/>
                <w:sz w:val="20"/>
                <w:szCs w:val="20"/>
              </w:rPr>
              <w:t>аумовский</w:t>
            </w:r>
            <w:proofErr w:type="spellEnd"/>
            <w:r w:rsidRPr="000E7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(</w:t>
            </w:r>
            <w:r w:rsidRPr="000E7B0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условия привлечения инвестора (краткосрочная аренда, долгосрочная аренда, выкуп, совместная реализация инвестиционных проектов)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олгосрочная аренда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5350" w:rsidRPr="00A12F3F" w:rsidTr="007B5350">
        <w:trPr>
          <w:trHeight w:val="288"/>
        </w:trPr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2451A6" w:rsidRDefault="007B5350" w:rsidP="007B53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1A6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7B5350" w:rsidRPr="00A12F3F" w:rsidTr="007B5350">
        <w:tc>
          <w:tcPr>
            <w:tcW w:w="510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вопросы, требующие урегулирования при предоставлении земельного участка.</w:t>
            </w:r>
          </w:p>
        </w:tc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 сделать перевод земель из сельскохозяйственного назначения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установкой разрешенного использования. Требуется проведение аукциона. </w:t>
            </w:r>
          </w:p>
        </w:tc>
      </w:tr>
      <w:tr w:rsidR="007B5350" w:rsidRPr="00A12F3F" w:rsidTr="007B5350">
        <w:trPr>
          <w:trHeight w:val="415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Удаленность (в км) участка </w:t>
            </w:r>
            <w:proofErr w:type="gramStart"/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Уфа 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 муниципального образования, в котором находится площадка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Наумовский 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сельсовет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близлежащего города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5C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045C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Салават – 6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автомагистрали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5C">
              <w:rPr>
                <w:rFonts w:ascii="Times New Roman" w:eastAsia="Times New Roman" w:hAnsi="Times New Roman" w:cs="Times New Roman"/>
                <w:sz w:val="20"/>
                <w:szCs w:val="20"/>
              </w:rPr>
              <w:t>Уфа-Оренбург – 3,0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железной дороги (название станции)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Станция </w:t>
            </w:r>
            <w:proofErr w:type="spellStart"/>
            <w:r w:rsidRPr="0076045C">
              <w:rPr>
                <w:rFonts w:ascii="Times New Roman" w:eastAsia="Times New Roman" w:hAnsi="Times New Roman" w:cs="Times New Roman"/>
                <w:sz w:val="20"/>
                <w:szCs w:val="20"/>
              </w:rPr>
              <w:t>Аллагуват</w:t>
            </w:r>
            <w:proofErr w:type="spellEnd"/>
            <w:r w:rsidRPr="00760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1,3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аэропорта (название)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3E0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7B5350" w:rsidRPr="00A12F3F" w:rsidTr="007B5350"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речного порта, пристани (название)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543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параметры зданий и сооружений, расположенных на площадке</w:t>
            </w:r>
          </w:p>
        </w:tc>
      </w:tr>
      <w:tr w:rsidR="007B5350" w:rsidRPr="00A12F3F" w:rsidTr="007B5350">
        <w:trPr>
          <w:trHeight w:val="164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здания, сооружения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этажа</w:t>
            </w:r>
          </w:p>
        </w:tc>
        <w:tc>
          <w:tcPr>
            <w:tcW w:w="15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материал конструкций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Состояние, степень износа, %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расширения</w:t>
            </w:r>
          </w:p>
        </w:tc>
      </w:tr>
      <w:tr w:rsidR="007B5350" w:rsidRPr="00A12F3F" w:rsidTr="007B5350">
        <w:trPr>
          <w:trHeight w:val="164"/>
        </w:trPr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не ведется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542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Собственные транспортные коммуникации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коммуникаций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 ветка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9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/ телекоммуникации</w:t>
            </w:r>
          </w:p>
        </w:tc>
        <w:tc>
          <w:tcPr>
            <w:tcW w:w="791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5350" w:rsidRPr="00A12F3F" w:rsidTr="007B5350">
        <w:trPr>
          <w:trHeight w:val="416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инфраструктуры</w:t>
            </w:r>
          </w:p>
        </w:tc>
      </w:tr>
      <w:tr w:rsidR="007B5350" w:rsidRPr="00A12F3F" w:rsidTr="007B5350">
        <w:trPr>
          <w:trHeight w:val="82"/>
        </w:trPr>
        <w:tc>
          <w:tcPr>
            <w:tcW w:w="54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Существующие инженерные коммуникации на площадке (электричество, газ, вода, канализация)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55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инфраструктуры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(существующая/доступная к подведению)</w:t>
            </w: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(если нет, то на каком расстоянии находится ближайшая сеть)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 услуг</w:t>
            </w: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м/час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Бар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 общее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питьевая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 км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техническая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6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м/сутки</w:t>
            </w:r>
          </w:p>
        </w:tc>
        <w:tc>
          <w:tcPr>
            <w:tcW w:w="14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5495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полигона для ТБО и промышленных отходов</w:t>
            </w:r>
          </w:p>
        </w:tc>
        <w:tc>
          <w:tcPr>
            <w:tcW w:w="48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 км</w:t>
            </w:r>
          </w:p>
        </w:tc>
      </w:tr>
      <w:tr w:rsidR="007B5350" w:rsidRPr="00A12F3F" w:rsidTr="007B5350">
        <w:trPr>
          <w:trHeight w:val="402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Контактные данные </w:t>
            </w: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собственника/арендатора площадки, (должность, Ф.И.О.)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(с кодом города), факс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82"/>
        </w:trPr>
        <w:tc>
          <w:tcPr>
            <w:tcW w:w="491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B5350" w:rsidRPr="00A12F3F" w:rsidRDefault="007B5350" w:rsidP="007B535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350" w:rsidRPr="00A12F3F" w:rsidTr="007B5350">
        <w:trPr>
          <w:trHeight w:val="496"/>
        </w:trPr>
        <w:tc>
          <w:tcPr>
            <w:tcW w:w="1031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данные</w:t>
            </w:r>
          </w:p>
        </w:tc>
      </w:tr>
      <w:tr w:rsidR="007B5350" w:rsidRPr="00A12F3F" w:rsidTr="007B5350">
        <w:trPr>
          <w:trHeight w:val="1140"/>
        </w:trPr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по использованию площадки</w:t>
            </w:r>
          </w:p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(промышленное производство, индустриальный парк, технопарк, логистический центр, другое) 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50" w:rsidRPr="00A12F3F" w:rsidRDefault="007B5350" w:rsidP="007B53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3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придорожного сервиса (гостиница, кафе, торговый центр, автостоянка); 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ительство логистического центра</w:t>
            </w:r>
          </w:p>
        </w:tc>
      </w:tr>
      <w:tr w:rsidR="007B5350" w:rsidRPr="00A12F3F" w:rsidTr="007B5350">
        <w:trPr>
          <w:trHeight w:val="539"/>
        </w:trPr>
        <w:tc>
          <w:tcPr>
            <w:tcW w:w="40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5350" w:rsidRPr="00A12F3F" w:rsidRDefault="007B5350" w:rsidP="007B5350">
            <w:pPr>
              <w:tabs>
                <w:tab w:val="left" w:pos="0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F3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о площадке</w:t>
            </w:r>
          </w:p>
        </w:tc>
        <w:tc>
          <w:tcPr>
            <w:tcW w:w="630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350" w:rsidRPr="00A12F3F" w:rsidRDefault="007B5350" w:rsidP="007B535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1684" w:rsidRPr="002451A6" w:rsidRDefault="00701684" w:rsidP="007016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5350" w:rsidRPr="007B5350" w:rsidRDefault="007B5350" w:rsidP="007B5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5350"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  <w:r w:rsidRPr="007B5350">
        <w:rPr>
          <w:rFonts w:ascii="Calibri" w:eastAsia="Calibri" w:hAnsi="Calibri" w:cs="Times New Roman"/>
          <w:lang w:eastAsia="en-US"/>
        </w:rPr>
        <w:t xml:space="preserve"> </w:t>
      </w:r>
      <w:r w:rsidRPr="007B5350">
        <w:rPr>
          <w:rFonts w:ascii="Times New Roman" w:eastAsia="Times New Roman" w:hAnsi="Times New Roman" w:cs="Times New Roman"/>
          <w:sz w:val="20"/>
          <w:szCs w:val="20"/>
        </w:rPr>
        <w:t>Главный экономист Администрации муниципального района Стерлитамакский район,</w:t>
      </w:r>
    </w:p>
    <w:p w:rsidR="007B5350" w:rsidRPr="007B5350" w:rsidRDefault="007B5350" w:rsidP="007B53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5350">
        <w:rPr>
          <w:rFonts w:ascii="Times New Roman" w:eastAsia="Times New Roman" w:hAnsi="Times New Roman" w:cs="Times New Roman"/>
          <w:sz w:val="20"/>
          <w:szCs w:val="20"/>
        </w:rPr>
        <w:t xml:space="preserve">Яковлева Алена Владимировна, 8(3473) 25-72-31; 8(3473) 25-72-31 (факс), </w:t>
      </w:r>
      <w:hyperlink r:id="rId38" w:history="1"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35.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econom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bashkortostan</w:t>
        </w:r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7B535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B53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124" w:rsidRPr="004717E4" w:rsidRDefault="00473124" w:rsidP="004731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F9" w:rsidRPr="00146FE9" w:rsidRDefault="002F07F9" w:rsidP="00847F3B">
      <w:pPr>
        <w:pStyle w:val="a4"/>
        <w:spacing w:before="0" w:beforeAutospacing="0" w:after="0" w:afterAutospacing="0"/>
        <w:ind w:firstLine="426"/>
        <w:jc w:val="center"/>
      </w:pPr>
      <w:r w:rsidRPr="00146FE9">
        <w:t>4.Контакты</w:t>
      </w:r>
    </w:p>
    <w:p w:rsidR="002F07F9" w:rsidRPr="00146FE9" w:rsidRDefault="002F07F9" w:rsidP="002F07F9">
      <w:pPr>
        <w:pStyle w:val="a4"/>
        <w:spacing w:before="0" w:beforeAutospacing="0" w:after="0" w:afterAutospacing="0"/>
        <w:ind w:firstLine="426"/>
        <w:jc w:val="both"/>
      </w:pPr>
      <w:r w:rsidRPr="00146FE9">
        <w:t>453124, Республика Башкортостан, город Стерлитамак, ул.К.Маркса, 118;</w:t>
      </w:r>
    </w:p>
    <w:p w:rsidR="002F07F9" w:rsidRPr="00146FE9" w:rsidRDefault="002F07F9" w:rsidP="002F07F9">
      <w:pPr>
        <w:pStyle w:val="a4"/>
        <w:spacing w:before="0" w:beforeAutospacing="0" w:after="0" w:afterAutospacing="0"/>
        <w:ind w:firstLine="426"/>
        <w:jc w:val="both"/>
      </w:pPr>
      <w:r w:rsidRPr="00146FE9">
        <w:t>Мартынова Ольга Владимировна – зам</w:t>
      </w:r>
      <w:r w:rsidR="00474F57" w:rsidRPr="00146FE9">
        <w:t xml:space="preserve">еститель </w:t>
      </w:r>
      <w:r w:rsidRPr="00146FE9">
        <w:t>главы Администрации муниципального района Стерлитамакский район Республики Башкортостан</w:t>
      </w:r>
      <w:r w:rsidR="00474F57" w:rsidRPr="00146FE9">
        <w:t xml:space="preserve"> по экономике и инвестициям</w:t>
      </w:r>
    </w:p>
    <w:p w:rsidR="002F07F9" w:rsidRPr="00146FE9" w:rsidRDefault="002F07F9" w:rsidP="002F07F9">
      <w:pPr>
        <w:pStyle w:val="a4"/>
        <w:spacing w:before="0" w:beforeAutospacing="0" w:after="0" w:afterAutospacing="0"/>
        <w:ind w:firstLine="426"/>
        <w:jc w:val="both"/>
      </w:pPr>
      <w:r w:rsidRPr="00146FE9">
        <w:t>Тел.8(3473)25</w:t>
      </w:r>
      <w:r w:rsidR="00474F57" w:rsidRPr="00146FE9">
        <w:t>3980</w:t>
      </w:r>
      <w:r w:rsidRPr="00146FE9">
        <w:t xml:space="preserve">; 8(3473)251003 факс; </w:t>
      </w:r>
    </w:p>
    <w:p w:rsidR="002F07F9" w:rsidRPr="00146FE9" w:rsidRDefault="002F07F9" w:rsidP="002F07F9">
      <w:pPr>
        <w:pStyle w:val="a4"/>
        <w:spacing w:before="0" w:beforeAutospacing="0" w:after="0" w:afterAutospacing="0"/>
        <w:ind w:firstLine="426"/>
        <w:jc w:val="both"/>
      </w:pPr>
      <w:r w:rsidRPr="00146FE9">
        <w:t>Адрес электронной почты</w:t>
      </w:r>
      <w:r w:rsidR="00474F57" w:rsidRPr="00146FE9">
        <w:t xml:space="preserve">  </w:t>
      </w:r>
      <w:r w:rsidR="00474F57" w:rsidRPr="00146FE9">
        <w:rPr>
          <w:u w:val="single"/>
        </w:rPr>
        <w:t>martynova.ov@bashkortostan.ru</w:t>
      </w:r>
      <w:r w:rsidR="00474F57" w:rsidRPr="00146FE9">
        <w:t xml:space="preserve"> </w:t>
      </w:r>
    </w:p>
    <w:p w:rsidR="002F07F9" w:rsidRPr="002F07F9" w:rsidRDefault="002F07F9" w:rsidP="002F07F9">
      <w:pPr>
        <w:pStyle w:val="a4"/>
        <w:spacing w:before="0" w:beforeAutospacing="0" w:after="0" w:afterAutospacing="0"/>
        <w:ind w:firstLine="426"/>
        <w:jc w:val="both"/>
      </w:pPr>
      <w:r w:rsidRPr="00146FE9">
        <w:t xml:space="preserve">Официальный сайт: </w:t>
      </w:r>
      <w:hyperlink r:id="rId39" w:history="1">
        <w:r w:rsidRPr="00146FE9">
          <w:rPr>
            <w:rStyle w:val="aa"/>
            <w:color w:val="auto"/>
          </w:rPr>
          <w:t>http://www.str-raion.ru</w:t>
        </w:r>
      </w:hyperlink>
    </w:p>
    <w:p w:rsidR="002F07F9" w:rsidRPr="002F07F9" w:rsidRDefault="002F07F9" w:rsidP="002F07F9">
      <w:pPr>
        <w:pStyle w:val="a4"/>
        <w:spacing w:before="0" w:beforeAutospacing="0" w:after="0" w:afterAutospacing="0"/>
        <w:ind w:firstLine="426"/>
        <w:jc w:val="both"/>
      </w:pPr>
      <w:r w:rsidRPr="00120DA5">
        <w:t xml:space="preserve">   </w:t>
      </w:r>
    </w:p>
    <w:sectPr w:rsidR="002F07F9" w:rsidRPr="002F07F9" w:rsidSect="00EB17D8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58" w:rsidRDefault="00E26E58" w:rsidP="00E70FD5">
      <w:pPr>
        <w:spacing w:after="0" w:line="240" w:lineRule="auto"/>
      </w:pPr>
      <w:r>
        <w:separator/>
      </w:r>
    </w:p>
  </w:endnote>
  <w:endnote w:type="continuationSeparator" w:id="0">
    <w:p w:rsidR="00E26E58" w:rsidRDefault="00E26E58" w:rsidP="00E7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25" w:rsidRDefault="0068072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25" w:rsidRDefault="0068072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25" w:rsidRDefault="0068072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58" w:rsidRDefault="00E26E58" w:rsidP="00E70FD5">
      <w:pPr>
        <w:spacing w:after="0" w:line="240" w:lineRule="auto"/>
      </w:pPr>
      <w:r>
        <w:separator/>
      </w:r>
    </w:p>
  </w:footnote>
  <w:footnote w:type="continuationSeparator" w:id="0">
    <w:p w:rsidR="00E26E58" w:rsidRDefault="00E26E58" w:rsidP="00E7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25" w:rsidRDefault="0068072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25" w:rsidRDefault="00680725" w:rsidP="00E70FD5">
    <w:pPr>
      <w:pStyle w:val="ae"/>
      <w:tabs>
        <w:tab w:val="clear" w:pos="4677"/>
        <w:tab w:val="clear" w:pos="9355"/>
        <w:tab w:val="left" w:pos="1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25" w:rsidRDefault="006807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1E5E"/>
    <w:multiLevelType w:val="hybridMultilevel"/>
    <w:tmpl w:val="8416A3C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A2FA8"/>
    <w:multiLevelType w:val="hybridMultilevel"/>
    <w:tmpl w:val="DE82C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C75"/>
    <w:rsid w:val="000010BA"/>
    <w:rsid w:val="00007908"/>
    <w:rsid w:val="000150BB"/>
    <w:rsid w:val="00017495"/>
    <w:rsid w:val="00022AA6"/>
    <w:rsid w:val="00023758"/>
    <w:rsid w:val="0003413C"/>
    <w:rsid w:val="000346B1"/>
    <w:rsid w:val="00037427"/>
    <w:rsid w:val="00037D5F"/>
    <w:rsid w:val="00043EC6"/>
    <w:rsid w:val="00045DB8"/>
    <w:rsid w:val="00047B33"/>
    <w:rsid w:val="00061359"/>
    <w:rsid w:val="00070874"/>
    <w:rsid w:val="00073FA1"/>
    <w:rsid w:val="0008247A"/>
    <w:rsid w:val="00083D95"/>
    <w:rsid w:val="00085777"/>
    <w:rsid w:val="00094B3B"/>
    <w:rsid w:val="00095C75"/>
    <w:rsid w:val="000A3BD3"/>
    <w:rsid w:val="000B0177"/>
    <w:rsid w:val="000B290E"/>
    <w:rsid w:val="000D270A"/>
    <w:rsid w:val="000D4C30"/>
    <w:rsid w:val="000D6E84"/>
    <w:rsid w:val="000F14FB"/>
    <w:rsid w:val="00110B29"/>
    <w:rsid w:val="001152FB"/>
    <w:rsid w:val="00116981"/>
    <w:rsid w:val="0012285D"/>
    <w:rsid w:val="00122B4A"/>
    <w:rsid w:val="00123BC5"/>
    <w:rsid w:val="0012572B"/>
    <w:rsid w:val="001266D4"/>
    <w:rsid w:val="00130122"/>
    <w:rsid w:val="00134D61"/>
    <w:rsid w:val="001363E6"/>
    <w:rsid w:val="00142ABF"/>
    <w:rsid w:val="001431A2"/>
    <w:rsid w:val="001441AE"/>
    <w:rsid w:val="00145511"/>
    <w:rsid w:val="00145C0B"/>
    <w:rsid w:val="00146FE9"/>
    <w:rsid w:val="0015157F"/>
    <w:rsid w:val="00151892"/>
    <w:rsid w:val="001530F7"/>
    <w:rsid w:val="00154BD2"/>
    <w:rsid w:val="0015753C"/>
    <w:rsid w:val="00170B65"/>
    <w:rsid w:val="00187F8E"/>
    <w:rsid w:val="00197A1A"/>
    <w:rsid w:val="00197EA9"/>
    <w:rsid w:val="001A5384"/>
    <w:rsid w:val="001A56D1"/>
    <w:rsid w:val="001B0C1D"/>
    <w:rsid w:val="001B3EB8"/>
    <w:rsid w:val="001B46A4"/>
    <w:rsid w:val="001C6F17"/>
    <w:rsid w:val="001E1E24"/>
    <w:rsid w:val="001E303F"/>
    <w:rsid w:val="001F0A27"/>
    <w:rsid w:val="001F483A"/>
    <w:rsid w:val="00201B30"/>
    <w:rsid w:val="002048F6"/>
    <w:rsid w:val="00207833"/>
    <w:rsid w:val="002139EE"/>
    <w:rsid w:val="00215291"/>
    <w:rsid w:val="00215389"/>
    <w:rsid w:val="00216060"/>
    <w:rsid w:val="002179E7"/>
    <w:rsid w:val="00220E97"/>
    <w:rsid w:val="00225626"/>
    <w:rsid w:val="0023053A"/>
    <w:rsid w:val="00231D0C"/>
    <w:rsid w:val="00243A8A"/>
    <w:rsid w:val="002474C1"/>
    <w:rsid w:val="002514BD"/>
    <w:rsid w:val="00253900"/>
    <w:rsid w:val="0026501B"/>
    <w:rsid w:val="002669AA"/>
    <w:rsid w:val="002739A6"/>
    <w:rsid w:val="0027461A"/>
    <w:rsid w:val="00276712"/>
    <w:rsid w:val="00280554"/>
    <w:rsid w:val="0028273E"/>
    <w:rsid w:val="00284FD4"/>
    <w:rsid w:val="002A3669"/>
    <w:rsid w:val="002A3B5E"/>
    <w:rsid w:val="002B022C"/>
    <w:rsid w:val="002C15D4"/>
    <w:rsid w:val="002C720D"/>
    <w:rsid w:val="002C724E"/>
    <w:rsid w:val="002D0169"/>
    <w:rsid w:val="002D1EC8"/>
    <w:rsid w:val="002E0D27"/>
    <w:rsid w:val="002E0D3F"/>
    <w:rsid w:val="002E7F14"/>
    <w:rsid w:val="002F07F9"/>
    <w:rsid w:val="002F1E55"/>
    <w:rsid w:val="002F495F"/>
    <w:rsid w:val="002F4AD4"/>
    <w:rsid w:val="0030657F"/>
    <w:rsid w:val="00307131"/>
    <w:rsid w:val="00307E3B"/>
    <w:rsid w:val="00327F92"/>
    <w:rsid w:val="003446E9"/>
    <w:rsid w:val="00351DEC"/>
    <w:rsid w:val="00354A1B"/>
    <w:rsid w:val="00354F7E"/>
    <w:rsid w:val="00361A9D"/>
    <w:rsid w:val="003707A3"/>
    <w:rsid w:val="003755A4"/>
    <w:rsid w:val="00375B66"/>
    <w:rsid w:val="0038438D"/>
    <w:rsid w:val="003936DC"/>
    <w:rsid w:val="003C050B"/>
    <w:rsid w:val="003C520D"/>
    <w:rsid w:val="003C53D4"/>
    <w:rsid w:val="003E0D09"/>
    <w:rsid w:val="003E4FFD"/>
    <w:rsid w:val="003F3223"/>
    <w:rsid w:val="003F3225"/>
    <w:rsid w:val="003F4489"/>
    <w:rsid w:val="00400B2F"/>
    <w:rsid w:val="00401EEE"/>
    <w:rsid w:val="00401FFB"/>
    <w:rsid w:val="00406FAC"/>
    <w:rsid w:val="00412C75"/>
    <w:rsid w:val="00422DAA"/>
    <w:rsid w:val="00425C1D"/>
    <w:rsid w:val="00430327"/>
    <w:rsid w:val="00434C96"/>
    <w:rsid w:val="00440613"/>
    <w:rsid w:val="00442074"/>
    <w:rsid w:val="004447AC"/>
    <w:rsid w:val="00455FFC"/>
    <w:rsid w:val="004637AE"/>
    <w:rsid w:val="0047202D"/>
    <w:rsid w:val="00473124"/>
    <w:rsid w:val="00474F57"/>
    <w:rsid w:val="00486E0E"/>
    <w:rsid w:val="00493DC1"/>
    <w:rsid w:val="00494845"/>
    <w:rsid w:val="004A0D5F"/>
    <w:rsid w:val="004A1612"/>
    <w:rsid w:val="004A2660"/>
    <w:rsid w:val="004A41B7"/>
    <w:rsid w:val="004A45D8"/>
    <w:rsid w:val="004B54BE"/>
    <w:rsid w:val="004C3C57"/>
    <w:rsid w:val="004F2B76"/>
    <w:rsid w:val="004F2CB2"/>
    <w:rsid w:val="004F5AEC"/>
    <w:rsid w:val="00504751"/>
    <w:rsid w:val="005140C9"/>
    <w:rsid w:val="00514180"/>
    <w:rsid w:val="0052046B"/>
    <w:rsid w:val="00525DAD"/>
    <w:rsid w:val="00536ABE"/>
    <w:rsid w:val="0054637D"/>
    <w:rsid w:val="00550669"/>
    <w:rsid w:val="00554A83"/>
    <w:rsid w:val="00555843"/>
    <w:rsid w:val="00555DFC"/>
    <w:rsid w:val="005616EB"/>
    <w:rsid w:val="005627BD"/>
    <w:rsid w:val="005656F8"/>
    <w:rsid w:val="00566AA7"/>
    <w:rsid w:val="00573345"/>
    <w:rsid w:val="00573F6A"/>
    <w:rsid w:val="0059597A"/>
    <w:rsid w:val="00596B13"/>
    <w:rsid w:val="005A0F47"/>
    <w:rsid w:val="005A3057"/>
    <w:rsid w:val="005A4571"/>
    <w:rsid w:val="005A52B0"/>
    <w:rsid w:val="005A598E"/>
    <w:rsid w:val="005D022D"/>
    <w:rsid w:val="005D27A2"/>
    <w:rsid w:val="005E6928"/>
    <w:rsid w:val="005F14C1"/>
    <w:rsid w:val="005F2724"/>
    <w:rsid w:val="005F4724"/>
    <w:rsid w:val="005F7C7F"/>
    <w:rsid w:val="00602968"/>
    <w:rsid w:val="00610E14"/>
    <w:rsid w:val="006144ED"/>
    <w:rsid w:val="006270AE"/>
    <w:rsid w:val="00637714"/>
    <w:rsid w:val="00640100"/>
    <w:rsid w:val="00641091"/>
    <w:rsid w:val="006431BA"/>
    <w:rsid w:val="00651ADD"/>
    <w:rsid w:val="006530DB"/>
    <w:rsid w:val="0065436C"/>
    <w:rsid w:val="0066175B"/>
    <w:rsid w:val="00674895"/>
    <w:rsid w:val="00680725"/>
    <w:rsid w:val="00694317"/>
    <w:rsid w:val="006968EA"/>
    <w:rsid w:val="006A4CF1"/>
    <w:rsid w:val="0070051C"/>
    <w:rsid w:val="00701684"/>
    <w:rsid w:val="00707E8A"/>
    <w:rsid w:val="00712483"/>
    <w:rsid w:val="007139D0"/>
    <w:rsid w:val="0071761F"/>
    <w:rsid w:val="00723FE9"/>
    <w:rsid w:val="00726FDB"/>
    <w:rsid w:val="00735F88"/>
    <w:rsid w:val="00736B40"/>
    <w:rsid w:val="007522FC"/>
    <w:rsid w:val="00753438"/>
    <w:rsid w:val="00753A0C"/>
    <w:rsid w:val="00763E37"/>
    <w:rsid w:val="00765FFD"/>
    <w:rsid w:val="007674AE"/>
    <w:rsid w:val="00775AE9"/>
    <w:rsid w:val="007776A1"/>
    <w:rsid w:val="007807E3"/>
    <w:rsid w:val="00784B53"/>
    <w:rsid w:val="00786B6D"/>
    <w:rsid w:val="007951D2"/>
    <w:rsid w:val="00795835"/>
    <w:rsid w:val="007A0AA5"/>
    <w:rsid w:val="007A3443"/>
    <w:rsid w:val="007A5455"/>
    <w:rsid w:val="007A6680"/>
    <w:rsid w:val="007A7D42"/>
    <w:rsid w:val="007B12F3"/>
    <w:rsid w:val="007B5350"/>
    <w:rsid w:val="007D2137"/>
    <w:rsid w:val="007D2163"/>
    <w:rsid w:val="007E048D"/>
    <w:rsid w:val="007F22FB"/>
    <w:rsid w:val="007F2AC6"/>
    <w:rsid w:val="007F3F1D"/>
    <w:rsid w:val="007F4FFA"/>
    <w:rsid w:val="007F6855"/>
    <w:rsid w:val="007F6E44"/>
    <w:rsid w:val="0080132E"/>
    <w:rsid w:val="0080679E"/>
    <w:rsid w:val="008244D7"/>
    <w:rsid w:val="00827986"/>
    <w:rsid w:val="008341B4"/>
    <w:rsid w:val="00847F3B"/>
    <w:rsid w:val="0085450B"/>
    <w:rsid w:val="00854986"/>
    <w:rsid w:val="0086359A"/>
    <w:rsid w:val="00864A56"/>
    <w:rsid w:val="00867EDB"/>
    <w:rsid w:val="00873F8C"/>
    <w:rsid w:val="00876064"/>
    <w:rsid w:val="00884B78"/>
    <w:rsid w:val="00885E87"/>
    <w:rsid w:val="008921D4"/>
    <w:rsid w:val="008966AF"/>
    <w:rsid w:val="00896A0D"/>
    <w:rsid w:val="008A281F"/>
    <w:rsid w:val="008A5789"/>
    <w:rsid w:val="008B2156"/>
    <w:rsid w:val="008B3BC3"/>
    <w:rsid w:val="008B7479"/>
    <w:rsid w:val="008C0BE6"/>
    <w:rsid w:val="008C67F0"/>
    <w:rsid w:val="008D0771"/>
    <w:rsid w:val="008D20A5"/>
    <w:rsid w:val="008D58D9"/>
    <w:rsid w:val="008D5A21"/>
    <w:rsid w:val="008F18CE"/>
    <w:rsid w:val="008F3AC4"/>
    <w:rsid w:val="008F76B9"/>
    <w:rsid w:val="0091564E"/>
    <w:rsid w:val="00921D27"/>
    <w:rsid w:val="00922A0F"/>
    <w:rsid w:val="00922D78"/>
    <w:rsid w:val="00924D38"/>
    <w:rsid w:val="00925A40"/>
    <w:rsid w:val="00930A9B"/>
    <w:rsid w:val="00935B2C"/>
    <w:rsid w:val="00935D88"/>
    <w:rsid w:val="00944012"/>
    <w:rsid w:val="00946CC5"/>
    <w:rsid w:val="00952E64"/>
    <w:rsid w:val="00954175"/>
    <w:rsid w:val="00954F37"/>
    <w:rsid w:val="00972DDC"/>
    <w:rsid w:val="00994BE3"/>
    <w:rsid w:val="00995B21"/>
    <w:rsid w:val="009A59D4"/>
    <w:rsid w:val="009B3264"/>
    <w:rsid w:val="009B5CAB"/>
    <w:rsid w:val="009C6721"/>
    <w:rsid w:val="009C7668"/>
    <w:rsid w:val="009C7966"/>
    <w:rsid w:val="009D36DA"/>
    <w:rsid w:val="009D3F2F"/>
    <w:rsid w:val="009D65F6"/>
    <w:rsid w:val="009E743F"/>
    <w:rsid w:val="009F2AFB"/>
    <w:rsid w:val="009F67BB"/>
    <w:rsid w:val="00A026E5"/>
    <w:rsid w:val="00A043A5"/>
    <w:rsid w:val="00A05C51"/>
    <w:rsid w:val="00A11AFB"/>
    <w:rsid w:val="00A151BC"/>
    <w:rsid w:val="00A17810"/>
    <w:rsid w:val="00A22197"/>
    <w:rsid w:val="00A27756"/>
    <w:rsid w:val="00A30C84"/>
    <w:rsid w:val="00A36C08"/>
    <w:rsid w:val="00A37044"/>
    <w:rsid w:val="00A37A20"/>
    <w:rsid w:val="00A5672E"/>
    <w:rsid w:val="00A64BB4"/>
    <w:rsid w:val="00A72B05"/>
    <w:rsid w:val="00A87B2C"/>
    <w:rsid w:val="00A933F4"/>
    <w:rsid w:val="00A93CC5"/>
    <w:rsid w:val="00AA2DAC"/>
    <w:rsid w:val="00AB0205"/>
    <w:rsid w:val="00AB633E"/>
    <w:rsid w:val="00AC5FEF"/>
    <w:rsid w:val="00AD4E3B"/>
    <w:rsid w:val="00AD6CFE"/>
    <w:rsid w:val="00AE1B54"/>
    <w:rsid w:val="00AF11DF"/>
    <w:rsid w:val="00AF7EA7"/>
    <w:rsid w:val="00B01879"/>
    <w:rsid w:val="00B01B5A"/>
    <w:rsid w:val="00B06923"/>
    <w:rsid w:val="00B07BB2"/>
    <w:rsid w:val="00B168A2"/>
    <w:rsid w:val="00B200AF"/>
    <w:rsid w:val="00B23A47"/>
    <w:rsid w:val="00B24650"/>
    <w:rsid w:val="00B25929"/>
    <w:rsid w:val="00B260F2"/>
    <w:rsid w:val="00B27F6F"/>
    <w:rsid w:val="00B3027D"/>
    <w:rsid w:val="00B31BC2"/>
    <w:rsid w:val="00B3667C"/>
    <w:rsid w:val="00B45452"/>
    <w:rsid w:val="00B530E6"/>
    <w:rsid w:val="00B6066C"/>
    <w:rsid w:val="00B635AC"/>
    <w:rsid w:val="00B6500D"/>
    <w:rsid w:val="00B67634"/>
    <w:rsid w:val="00B745C4"/>
    <w:rsid w:val="00B74A54"/>
    <w:rsid w:val="00B9053B"/>
    <w:rsid w:val="00B93FDB"/>
    <w:rsid w:val="00BA54E0"/>
    <w:rsid w:val="00BA661F"/>
    <w:rsid w:val="00BB1749"/>
    <w:rsid w:val="00BB6D2F"/>
    <w:rsid w:val="00BC0571"/>
    <w:rsid w:val="00BC3688"/>
    <w:rsid w:val="00BC5759"/>
    <w:rsid w:val="00BD2B9A"/>
    <w:rsid w:val="00BD421B"/>
    <w:rsid w:val="00BE0485"/>
    <w:rsid w:val="00BE1BCF"/>
    <w:rsid w:val="00BE4DC2"/>
    <w:rsid w:val="00BE7912"/>
    <w:rsid w:val="00BF03CD"/>
    <w:rsid w:val="00BF2CC0"/>
    <w:rsid w:val="00C01D9A"/>
    <w:rsid w:val="00C02FB3"/>
    <w:rsid w:val="00C03D60"/>
    <w:rsid w:val="00C04712"/>
    <w:rsid w:val="00C04D7C"/>
    <w:rsid w:val="00C11D64"/>
    <w:rsid w:val="00C128F6"/>
    <w:rsid w:val="00C16968"/>
    <w:rsid w:val="00C1764C"/>
    <w:rsid w:val="00C220B9"/>
    <w:rsid w:val="00C25D2D"/>
    <w:rsid w:val="00C31252"/>
    <w:rsid w:val="00C35099"/>
    <w:rsid w:val="00C421DE"/>
    <w:rsid w:val="00C43EFC"/>
    <w:rsid w:val="00C609E5"/>
    <w:rsid w:val="00C6225F"/>
    <w:rsid w:val="00C70462"/>
    <w:rsid w:val="00C724C4"/>
    <w:rsid w:val="00C84A2D"/>
    <w:rsid w:val="00C85599"/>
    <w:rsid w:val="00C95AC5"/>
    <w:rsid w:val="00CA44F9"/>
    <w:rsid w:val="00CB08FB"/>
    <w:rsid w:val="00CB5F7D"/>
    <w:rsid w:val="00CC1A8A"/>
    <w:rsid w:val="00CC6108"/>
    <w:rsid w:val="00CC695D"/>
    <w:rsid w:val="00CC77FA"/>
    <w:rsid w:val="00CC7A87"/>
    <w:rsid w:val="00CE02CE"/>
    <w:rsid w:val="00CF32FE"/>
    <w:rsid w:val="00CF52D6"/>
    <w:rsid w:val="00D0250A"/>
    <w:rsid w:val="00D05712"/>
    <w:rsid w:val="00D12CF5"/>
    <w:rsid w:val="00D21E99"/>
    <w:rsid w:val="00D25B9C"/>
    <w:rsid w:val="00D444E2"/>
    <w:rsid w:val="00D64B89"/>
    <w:rsid w:val="00D730EA"/>
    <w:rsid w:val="00D74143"/>
    <w:rsid w:val="00D75C39"/>
    <w:rsid w:val="00D90B5E"/>
    <w:rsid w:val="00D92CB5"/>
    <w:rsid w:val="00D962A3"/>
    <w:rsid w:val="00DA00E1"/>
    <w:rsid w:val="00DA5718"/>
    <w:rsid w:val="00DA6E84"/>
    <w:rsid w:val="00DB1D68"/>
    <w:rsid w:val="00DB5EA5"/>
    <w:rsid w:val="00DC0292"/>
    <w:rsid w:val="00DC05D6"/>
    <w:rsid w:val="00DD146A"/>
    <w:rsid w:val="00DD170E"/>
    <w:rsid w:val="00DD272C"/>
    <w:rsid w:val="00DD51A9"/>
    <w:rsid w:val="00DE1092"/>
    <w:rsid w:val="00DE4C2D"/>
    <w:rsid w:val="00E012C8"/>
    <w:rsid w:val="00E0167F"/>
    <w:rsid w:val="00E027AA"/>
    <w:rsid w:val="00E1642F"/>
    <w:rsid w:val="00E16C5B"/>
    <w:rsid w:val="00E1726C"/>
    <w:rsid w:val="00E26D65"/>
    <w:rsid w:val="00E26E58"/>
    <w:rsid w:val="00E322B5"/>
    <w:rsid w:val="00E4546D"/>
    <w:rsid w:val="00E53EDC"/>
    <w:rsid w:val="00E62024"/>
    <w:rsid w:val="00E64929"/>
    <w:rsid w:val="00E6499E"/>
    <w:rsid w:val="00E70FD5"/>
    <w:rsid w:val="00E72E9C"/>
    <w:rsid w:val="00E76FA4"/>
    <w:rsid w:val="00E8044D"/>
    <w:rsid w:val="00E83171"/>
    <w:rsid w:val="00E83EAB"/>
    <w:rsid w:val="00E83FDD"/>
    <w:rsid w:val="00E8423B"/>
    <w:rsid w:val="00E91D20"/>
    <w:rsid w:val="00E95028"/>
    <w:rsid w:val="00EA0315"/>
    <w:rsid w:val="00EB0ECF"/>
    <w:rsid w:val="00EB17D8"/>
    <w:rsid w:val="00EB2BD9"/>
    <w:rsid w:val="00EB3149"/>
    <w:rsid w:val="00EC05B1"/>
    <w:rsid w:val="00EC064F"/>
    <w:rsid w:val="00EC479F"/>
    <w:rsid w:val="00EC539A"/>
    <w:rsid w:val="00EC56F1"/>
    <w:rsid w:val="00ED5820"/>
    <w:rsid w:val="00EE4554"/>
    <w:rsid w:val="00EE7943"/>
    <w:rsid w:val="00EF04BD"/>
    <w:rsid w:val="00F120B6"/>
    <w:rsid w:val="00F17025"/>
    <w:rsid w:val="00F17430"/>
    <w:rsid w:val="00F20207"/>
    <w:rsid w:val="00F211D3"/>
    <w:rsid w:val="00F22FEC"/>
    <w:rsid w:val="00F323BB"/>
    <w:rsid w:val="00F35CDE"/>
    <w:rsid w:val="00F37674"/>
    <w:rsid w:val="00F511D6"/>
    <w:rsid w:val="00F576D4"/>
    <w:rsid w:val="00F5772E"/>
    <w:rsid w:val="00F74F11"/>
    <w:rsid w:val="00F769B4"/>
    <w:rsid w:val="00F775D2"/>
    <w:rsid w:val="00F80422"/>
    <w:rsid w:val="00F868B0"/>
    <w:rsid w:val="00F87819"/>
    <w:rsid w:val="00F90424"/>
    <w:rsid w:val="00F93916"/>
    <w:rsid w:val="00F959D4"/>
    <w:rsid w:val="00F95C23"/>
    <w:rsid w:val="00FA15CD"/>
    <w:rsid w:val="00FA3A2F"/>
    <w:rsid w:val="00FA542F"/>
    <w:rsid w:val="00FA56AD"/>
    <w:rsid w:val="00FB3C50"/>
    <w:rsid w:val="00FB3D67"/>
    <w:rsid w:val="00FC6F6D"/>
    <w:rsid w:val="00FD0980"/>
    <w:rsid w:val="00FD2650"/>
    <w:rsid w:val="00FD3FB0"/>
    <w:rsid w:val="00FD5681"/>
    <w:rsid w:val="00FE0F3C"/>
    <w:rsid w:val="00FE3C9A"/>
    <w:rsid w:val="00FF163E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95C75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nhideWhenUsed/>
    <w:rsid w:val="0009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095C7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95C7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4C3C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C57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4C3C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C3C5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C3C57"/>
    <w:pPr>
      <w:widowControl w:val="0"/>
      <w:autoSpaceDE w:val="0"/>
      <w:autoSpaceDN w:val="0"/>
      <w:adjustRightInd w:val="0"/>
      <w:spacing w:after="0" w:line="31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C3C57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E76F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73F6A"/>
    <w:rPr>
      <w:strike w:val="0"/>
      <w:dstrike w:val="0"/>
      <w:color w:val="881300"/>
      <w:u w:val="none"/>
      <w:effect w:val="none"/>
    </w:rPr>
  </w:style>
  <w:style w:type="paragraph" w:styleId="ab">
    <w:name w:val="List Paragraph"/>
    <w:basedOn w:val="a"/>
    <w:uiPriority w:val="34"/>
    <w:qFormat/>
    <w:rsid w:val="00573F6A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обычный"/>
    <w:basedOn w:val="a"/>
    <w:rsid w:val="001441AE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d">
    <w:name w:val="FollowedHyperlink"/>
    <w:basedOn w:val="a0"/>
    <w:uiPriority w:val="99"/>
    <w:semiHidden/>
    <w:unhideWhenUsed/>
    <w:rsid w:val="00CB5F7D"/>
    <w:rPr>
      <w:color w:val="800080"/>
      <w:u w:val="single"/>
    </w:rPr>
  </w:style>
  <w:style w:type="paragraph" w:customStyle="1" w:styleId="font5">
    <w:name w:val="font5"/>
    <w:basedOn w:val="a"/>
    <w:rsid w:val="00CB5F7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nt6">
    <w:name w:val="font6"/>
    <w:basedOn w:val="a"/>
    <w:rsid w:val="00CB5F7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67">
    <w:name w:val="xl67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68">
    <w:name w:val="xl68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69">
    <w:name w:val="xl69"/>
    <w:basedOn w:val="a"/>
    <w:rsid w:val="00CB5F7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0">
    <w:name w:val="xl70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B5F7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3">
    <w:name w:val="xl73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CB5F7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i/>
      <w:iCs/>
      <w:sz w:val="16"/>
      <w:szCs w:val="16"/>
    </w:rPr>
  </w:style>
  <w:style w:type="paragraph" w:customStyle="1" w:styleId="xl75">
    <w:name w:val="xl75"/>
    <w:basedOn w:val="a"/>
    <w:rsid w:val="00CB5F7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77">
    <w:name w:val="xl77"/>
    <w:basedOn w:val="a"/>
    <w:rsid w:val="00CB5F7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8">
    <w:name w:val="xl78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9">
    <w:name w:val="xl79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CB5F7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B5F7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CB5F7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i/>
      <w:iCs/>
      <w:sz w:val="16"/>
      <w:szCs w:val="16"/>
    </w:rPr>
  </w:style>
  <w:style w:type="paragraph" w:customStyle="1" w:styleId="xl84">
    <w:name w:val="xl84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5">
    <w:name w:val="xl85"/>
    <w:basedOn w:val="a"/>
    <w:rsid w:val="00CB5F7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i/>
      <w:iCs/>
      <w:sz w:val="16"/>
      <w:szCs w:val="16"/>
    </w:rPr>
  </w:style>
  <w:style w:type="paragraph" w:customStyle="1" w:styleId="xl86">
    <w:name w:val="xl86"/>
    <w:basedOn w:val="a"/>
    <w:rsid w:val="00CB5F7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a"/>
    <w:rsid w:val="00CB5F7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FF0000"/>
      <w:sz w:val="24"/>
      <w:szCs w:val="24"/>
    </w:rPr>
  </w:style>
  <w:style w:type="paragraph" w:customStyle="1" w:styleId="xl89">
    <w:name w:val="xl89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0">
    <w:name w:val="xl90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5F7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2">
    <w:name w:val="xl92"/>
    <w:basedOn w:val="a"/>
    <w:rsid w:val="00CB5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5F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5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5">
    <w:name w:val="xl95"/>
    <w:basedOn w:val="a"/>
    <w:rsid w:val="00CB5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6">
    <w:name w:val="xl96"/>
    <w:basedOn w:val="a"/>
    <w:rsid w:val="00CB5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7">
    <w:name w:val="xl97"/>
    <w:basedOn w:val="a"/>
    <w:rsid w:val="00CB5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8">
    <w:name w:val="xl98"/>
    <w:basedOn w:val="a"/>
    <w:rsid w:val="00CB5F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9">
    <w:name w:val="xl99"/>
    <w:basedOn w:val="a"/>
    <w:rsid w:val="00CB5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7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0FD5"/>
  </w:style>
  <w:style w:type="paragraph" w:styleId="af0">
    <w:name w:val="footer"/>
    <w:basedOn w:val="a"/>
    <w:link w:val="af1"/>
    <w:uiPriority w:val="99"/>
    <w:unhideWhenUsed/>
    <w:rsid w:val="00E7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0FD5"/>
  </w:style>
  <w:style w:type="character" w:customStyle="1" w:styleId="FontStyle11">
    <w:name w:val="Font Style11"/>
    <w:basedOn w:val="a0"/>
    <w:uiPriority w:val="99"/>
    <w:rsid w:val="007F2AC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ashturist.ru/component/search/?searchword=%D1%81%D1%82%D0%B5%D1%80%D0%BB%D0%B8%D1%82%D0%B0%D0%BC%D0%B0%D0%BA&amp;searchphrase=all&amp;Itemid=476" TargetMode="External"/><Relationship Id="rId26" Type="http://schemas.openxmlformats.org/officeDocument/2006/relationships/hyperlink" Target="mailto:bashkalinina02@mail.ru" TargetMode="External"/><Relationship Id="rId39" Type="http://schemas.openxmlformats.org/officeDocument/2006/relationships/hyperlink" Target="http://www.str-raion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ashkalinina02@mail.ru" TargetMode="External"/><Relationship Id="rId34" Type="http://schemas.openxmlformats.org/officeDocument/2006/relationships/hyperlink" Target="mailto:35.econom@bashkortostan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bashturist.ru/component/search/?searchword=%D1%81%D1%82%D0%B5%D1%80%D0%BB%D0%B8%D1%82%D0%B0%D0%BC%D0%B0%D0%BA&amp;searchphrase=all&amp;Itemid=476" TargetMode="External"/><Relationship Id="rId25" Type="http://schemas.openxmlformats.org/officeDocument/2006/relationships/hyperlink" Target="mailto:bashkalinina02@mail.ru" TargetMode="External"/><Relationship Id="rId33" Type="http://schemas.openxmlformats.org/officeDocument/2006/relationships/hyperlink" Target="mailto:bashkalinina02@mail.ru" TargetMode="External"/><Relationship Id="rId38" Type="http://schemas.openxmlformats.org/officeDocument/2006/relationships/hyperlink" Target="mailto:35.econom@bashkortostan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bashkalinina02@mail.ru" TargetMode="External"/><Relationship Id="rId29" Type="http://schemas.openxmlformats.org/officeDocument/2006/relationships/hyperlink" Target="mailto:bashkalinina02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bashkalinina02@mail.ru" TargetMode="External"/><Relationship Id="rId32" Type="http://schemas.openxmlformats.org/officeDocument/2006/relationships/hyperlink" Target="mailto:bashkalinina02@mail.ru" TargetMode="External"/><Relationship Id="rId37" Type="http://schemas.openxmlformats.org/officeDocument/2006/relationships/hyperlink" Target="mailto:35.econom@bashkortostan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bashkalinina02@mail.ru" TargetMode="External"/><Relationship Id="rId28" Type="http://schemas.openxmlformats.org/officeDocument/2006/relationships/hyperlink" Target="mailto:bashkalinina02@mail.ru" TargetMode="External"/><Relationship Id="rId36" Type="http://schemas.openxmlformats.org/officeDocument/2006/relationships/hyperlink" Target="mailto:35.econom@bashkortostan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bashkalinina02@mail.ru" TargetMode="External"/><Relationship Id="rId31" Type="http://schemas.openxmlformats.org/officeDocument/2006/relationships/hyperlink" Target="mailto:bashkalinina0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mailto:bashkalinina02@mail.ru" TargetMode="External"/><Relationship Id="rId27" Type="http://schemas.openxmlformats.org/officeDocument/2006/relationships/hyperlink" Target="mailto:bashkalinina02@mail.ru" TargetMode="External"/><Relationship Id="rId30" Type="http://schemas.openxmlformats.org/officeDocument/2006/relationships/hyperlink" Target="mailto:bashkalinina02@mail.ru" TargetMode="External"/><Relationship Id="rId35" Type="http://schemas.openxmlformats.org/officeDocument/2006/relationships/hyperlink" Target="mailto:35.econom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A11C-E062-4390-AC2E-CA15FE46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48</Pages>
  <Words>13323</Words>
  <Characters>75947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</cp:lastModifiedBy>
  <cp:revision>97</cp:revision>
  <cp:lastPrinted>2015-05-18T10:42:00Z</cp:lastPrinted>
  <dcterms:created xsi:type="dcterms:W3CDTF">2014-09-11T11:00:00Z</dcterms:created>
  <dcterms:modified xsi:type="dcterms:W3CDTF">2016-04-14T12:25:00Z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455802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